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47"/>
        </w:tabs>
        <w:autoSpaceDE w:val="0"/>
        <w:autoSpaceDN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様式第２号（第６条関係）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　　　月　　　日</w:t>
      </w:r>
    </w:p>
    <w:p>
      <w:pPr>
        <w:pStyle w:val="0"/>
        <w:autoSpaceDE w:val="0"/>
        <w:autoSpaceDN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滑川市長　あて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住　　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氏　　名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滑川市まちなか住宅取得等事業計画変更認定申請書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690" w:leftChars="10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滑川市まちなか住宅取得等支援事業等補助金交付要綱第６条第１項の規定に基づき、</w:t>
      </w:r>
      <w:r>
        <w:rPr>
          <w:rFonts w:hint="eastAsia" w:ascii="ＭＳ 明朝" w:hAnsi="ＭＳ 明朝" w:eastAsia="ＭＳ 明朝"/>
          <w:sz w:val="24"/>
        </w:rPr>
        <w:t>　　年　　月　　日付け　　　第　　　　号をもって認定を受けた事業計画について、</w:t>
      </w:r>
    </w:p>
    <w:p>
      <w:pPr>
        <w:pStyle w:val="0"/>
        <w:autoSpaceDE w:val="0"/>
        <w:autoSpaceDN w:val="0"/>
        <w:ind w:left="48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次のとおり変更の認定を申請します。</w:t>
      </w: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変更後の事業計画</w:t>
      </w: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別添のとおり</w:t>
      </w: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変更内容及び変更理由</w:t>
      </w: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84"/>
        <w:gridCol w:w="3184"/>
        <w:gridCol w:w="3184"/>
      </w:tblGrid>
      <w:tr>
        <w:trPr>
          <w:trHeight w:val="516" w:hRule="atLeast"/>
        </w:trPr>
        <w:tc>
          <w:tcPr>
            <w:tcW w:w="31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変更前の内容</w:t>
            </w:r>
          </w:p>
        </w:tc>
        <w:tc>
          <w:tcPr>
            <w:tcW w:w="31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変更後の内容</w:t>
            </w:r>
          </w:p>
        </w:tc>
        <w:tc>
          <w:tcPr>
            <w:tcW w:w="31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変更理由</w:t>
            </w:r>
          </w:p>
        </w:tc>
      </w:tr>
      <w:tr>
        <w:trPr/>
        <w:tc>
          <w:tcPr>
            <w:tcW w:w="31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様式第３号（第６条関係）</w:t>
      </w: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　月　　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滑川市長　あて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住　　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氏　　名　　　　　　　　　　　　</w:t>
      </w: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滑川市まちなか住宅取得等支援事業中止届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年　　　月　　　日付け　　第　　　号をもって認定を受けた事業について、当該事業を中止したいので、滑川市まちなか住宅取得等支援事業等補助金交付要綱第６条第２項の規定により、次のとおり届け出ます。</w:t>
      </w: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中止の理由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35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0</Words>
  <Characters>314</Characters>
  <Application>JUST Note</Application>
  <Lines>66</Lines>
  <Paragraphs>24</Paragraphs>
  <Company>滑川市役所</Company>
  <CharactersWithSpaces>450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公民連携課LG系ユーザ03</dc:creator>
  <cp:lastModifiedBy>公民連携課LG系ユーザ03</cp:lastModifiedBy>
  <dcterms:created xsi:type="dcterms:W3CDTF">2024-04-19T02:24:00Z</dcterms:created>
  <dcterms:modified xsi:type="dcterms:W3CDTF">2024-04-22T02:44:17Z</dcterms:modified>
  <cp:revision>2</cp:revision>
</cp:coreProperties>
</file>