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715" w:rsidRPr="0063408C" w:rsidRDefault="001D0715">
      <w:pPr>
        <w:rPr>
          <w:rFonts w:ascii="HG丸ｺﾞｼｯｸM-PRO" w:eastAsia="HG丸ｺﾞｼｯｸM-PRO" w:hAnsi="HG丸ｺﾞｼｯｸM-PRO"/>
          <w:b/>
          <w:sz w:val="44"/>
          <w:szCs w:val="44"/>
        </w:rPr>
      </w:pPr>
      <w:r w:rsidRPr="00DE52A3">
        <w:rPr>
          <w:rFonts w:ascii="HG丸ｺﾞｼｯｸM-PRO" w:eastAsia="HG丸ｺﾞｼｯｸM-PRO" w:hAnsi="HG丸ｺﾞｼｯｸM-PRO" w:hint="eastAsia"/>
          <w:b/>
          <w:sz w:val="44"/>
          <w:szCs w:val="44"/>
        </w:rPr>
        <w:t>滑川市が実施する</w:t>
      </w:r>
      <w:r w:rsidRPr="00DE52A3">
        <w:rPr>
          <w:rFonts w:ascii="HG丸ｺﾞｼｯｸM-PRO" w:eastAsia="HG丸ｺﾞｼｯｸM-PRO" w:hAnsi="HG丸ｺﾞｼｯｸM-PRO" w:hint="eastAsia"/>
          <w:b/>
          <w:sz w:val="44"/>
          <w:szCs w:val="44"/>
          <w:bdr w:val="single" w:sz="4" w:space="0" w:color="auto"/>
        </w:rPr>
        <w:t>通所型</w:t>
      </w:r>
      <w:r w:rsidRPr="00DE52A3">
        <w:rPr>
          <w:rFonts w:ascii="HG丸ｺﾞｼｯｸM-PRO" w:eastAsia="HG丸ｺﾞｼｯｸM-PRO" w:hAnsi="HG丸ｺﾞｼｯｸM-PRO" w:hint="eastAsia"/>
          <w:b/>
          <w:sz w:val="44"/>
          <w:szCs w:val="44"/>
        </w:rPr>
        <w:t>サービス</w:t>
      </w:r>
    </w:p>
    <w:p w:rsidR="004F3545" w:rsidRPr="00C03B64" w:rsidRDefault="009B6E2F">
      <w:pPr>
        <w:rPr>
          <w:rFonts w:ascii="HG丸ｺﾞｼｯｸM-PRO" w:eastAsia="HG丸ｺﾞｼｯｸM-PRO" w:hAnsi="HG丸ｺﾞｼｯｸM-PRO"/>
          <w:b/>
          <w:sz w:val="32"/>
          <w:szCs w:val="32"/>
        </w:rPr>
      </w:pPr>
      <w:r w:rsidRPr="00C03B64">
        <w:rPr>
          <w:rFonts w:ascii="HG丸ｺﾞｼｯｸM-PRO" w:eastAsia="HG丸ｺﾞｼｯｸM-PRO" w:hAnsi="HG丸ｺﾞｼｯｸM-PRO" w:hint="eastAsia"/>
          <w:b/>
          <w:sz w:val="32"/>
          <w:szCs w:val="32"/>
        </w:rPr>
        <w:t>介護予防</w:t>
      </w:r>
      <w:r w:rsidR="00710BB2" w:rsidRPr="00C03B64">
        <w:rPr>
          <w:rFonts w:ascii="HG丸ｺﾞｼｯｸM-PRO" w:eastAsia="HG丸ｺﾞｼｯｸM-PRO" w:hAnsi="HG丸ｺﾞｼｯｸM-PRO" w:hint="eastAsia"/>
          <w:b/>
          <w:sz w:val="32"/>
          <w:szCs w:val="32"/>
        </w:rPr>
        <w:t>通所型</w:t>
      </w:r>
      <w:r w:rsidR="00FB02AF" w:rsidRPr="00C03B64">
        <w:rPr>
          <w:rFonts w:ascii="HG丸ｺﾞｼｯｸM-PRO" w:eastAsia="HG丸ｺﾞｼｯｸM-PRO" w:hAnsi="HG丸ｺﾞｼｯｸM-PRO" w:hint="eastAsia"/>
          <w:b/>
          <w:sz w:val="32"/>
          <w:szCs w:val="32"/>
        </w:rPr>
        <w:t>サービス</w:t>
      </w:r>
    </w:p>
    <w:p w:rsidR="00FB02AF" w:rsidRPr="00DE52A3" w:rsidRDefault="0019614D">
      <w:pPr>
        <w:rPr>
          <w:rFonts w:ascii="HG丸ｺﾞｼｯｸM-PRO" w:eastAsia="HG丸ｺﾞｼｯｸM-PRO" w:hAnsi="HG丸ｺﾞｼｯｸM-PRO"/>
        </w:rPr>
      </w:pPr>
      <w:r>
        <w:rPr>
          <w:rFonts w:ascii="HG丸ｺﾞｼｯｸM-PRO" w:eastAsia="HG丸ｺﾞｼｯｸM-PRO" w:hAnsi="HG丸ｺﾞｼｯｸM-PRO" w:hint="eastAsia"/>
        </w:rPr>
        <w:t>これまでの</w:t>
      </w:r>
      <w:r w:rsidR="00FB02AF" w:rsidRPr="00DE52A3">
        <w:rPr>
          <w:rFonts w:ascii="HG丸ｺﾞｼｯｸM-PRO" w:eastAsia="HG丸ｺﾞｼｯｸM-PRO" w:hAnsi="HG丸ｺﾞｼｯｸM-PRO" w:hint="eastAsia"/>
        </w:rPr>
        <w:t>介護予防通所介護のサービスを基準とし、</w:t>
      </w:r>
      <w:r w:rsidR="00A77818" w:rsidRPr="00DE52A3">
        <w:rPr>
          <w:rFonts w:ascii="HG丸ｺﾞｼｯｸM-PRO" w:eastAsia="HG丸ｺﾞｼｯｸM-PRO" w:hAnsi="HG丸ｺﾞｼｯｸM-PRO" w:hint="eastAsia"/>
          <w:u w:val="wave"/>
        </w:rPr>
        <w:t>生活機能向上のための機能訓練、レクリエーション、入浴など</w:t>
      </w:r>
      <w:r w:rsidR="00FB02AF" w:rsidRPr="00DE52A3">
        <w:rPr>
          <w:rFonts w:ascii="HG丸ｺﾞｼｯｸM-PRO" w:eastAsia="HG丸ｺﾞｼｯｸM-PRO" w:hAnsi="HG丸ｺﾞｼｯｸM-PRO" w:hint="eastAsia"/>
          <w:u w:val="wave"/>
        </w:rPr>
        <w:t>のサービス</w:t>
      </w:r>
      <w:r w:rsidR="00FB02AF" w:rsidRPr="00DE52A3">
        <w:rPr>
          <w:rFonts w:ascii="HG丸ｺﾞｼｯｸM-PRO" w:eastAsia="HG丸ｺﾞｼｯｸM-PRO" w:hAnsi="HG丸ｺﾞｼｯｸM-PRO" w:hint="eastAsia"/>
        </w:rPr>
        <w:t>を提供します。</w:t>
      </w:r>
    </w:p>
    <w:p w:rsidR="00B73117" w:rsidRPr="00DE52A3" w:rsidRDefault="00B73117">
      <w:pPr>
        <w:rPr>
          <w:rFonts w:ascii="HG丸ｺﾞｼｯｸM-PRO" w:eastAsia="HG丸ｺﾞｼｯｸM-PRO" w:hAnsi="HG丸ｺﾞｼｯｸM-PRO"/>
        </w:rPr>
      </w:pPr>
    </w:p>
    <w:p w:rsidR="00E935C5" w:rsidRPr="00DE52A3" w:rsidRDefault="0016455D">
      <w:pPr>
        <w:rPr>
          <w:rFonts w:ascii="HG丸ｺﾞｼｯｸM-PRO" w:eastAsia="HG丸ｺﾞｼｯｸM-PRO" w:hAnsi="HG丸ｺﾞｼｯｸM-PRO"/>
        </w:rPr>
      </w:pPr>
      <w:r w:rsidRPr="00DE52A3">
        <w:rPr>
          <w:rFonts w:ascii="HG丸ｺﾞｼｯｸM-PRO" w:eastAsia="HG丸ｺﾞｼｯｸM-PRO" w:hAnsi="HG丸ｺﾞｼｯｸM-PRO" w:hint="eastAsia"/>
          <w:b/>
          <w:sz w:val="24"/>
          <w:szCs w:val="24"/>
        </w:rPr>
        <w:t>●</w:t>
      </w:r>
      <w:r w:rsidR="00B73117" w:rsidRPr="00DE52A3">
        <w:rPr>
          <w:rFonts w:ascii="HG丸ｺﾞｼｯｸM-PRO" w:eastAsia="HG丸ｺﾞｼｯｸM-PRO" w:hAnsi="HG丸ｺﾞｼｯｸM-PRO" w:hint="eastAsia"/>
          <w:b/>
          <w:sz w:val="24"/>
          <w:szCs w:val="24"/>
        </w:rPr>
        <w:t>自己負担のめやす</w:t>
      </w:r>
      <w:r w:rsidR="00056B86" w:rsidRPr="00DE52A3">
        <w:rPr>
          <w:rFonts w:ascii="HG丸ｺﾞｼｯｸM-PRO" w:eastAsia="HG丸ｺﾞｼｯｸM-PRO" w:hAnsi="HG丸ｺﾞｼｯｸM-PRO" w:hint="eastAsia"/>
          <w:b/>
          <w:sz w:val="24"/>
          <w:szCs w:val="24"/>
        </w:rPr>
        <w:t>（１か月）</w:t>
      </w:r>
      <w:r w:rsidR="000A2E70" w:rsidRPr="00DE52A3">
        <w:rPr>
          <w:rFonts w:ascii="HG丸ｺﾞｼｯｸM-PRO" w:eastAsia="HG丸ｺﾞｼｯｸM-PRO" w:hAnsi="HG丸ｺﾞｼｯｸM-PRO" w:hint="eastAsia"/>
          <w:sz w:val="16"/>
          <w:szCs w:val="16"/>
        </w:rPr>
        <w:t>※１</w:t>
      </w:r>
      <w:r w:rsidR="00E935C5" w:rsidRPr="00DE52A3">
        <w:rPr>
          <w:rFonts w:ascii="HG丸ｺﾞｼｯｸM-PRO" w:eastAsia="HG丸ｺﾞｼｯｸM-PRO" w:hAnsi="HG丸ｺﾞｼｯｸM-PRO" w:hint="eastAsia"/>
          <w:sz w:val="16"/>
          <w:szCs w:val="16"/>
        </w:rPr>
        <w:t>・３</w:t>
      </w:r>
    </w:p>
    <w:p w:rsidR="0016455D" w:rsidRPr="00DE52A3" w:rsidRDefault="0016455D">
      <w:pPr>
        <w:rPr>
          <w:rFonts w:ascii="HG丸ｺﾞｼｯｸM-PRO" w:eastAsia="HG丸ｺﾞｼｯｸM-PRO" w:hAnsi="HG丸ｺﾞｼｯｸM-PRO"/>
        </w:rPr>
      </w:pPr>
      <w:r w:rsidRPr="00DE52A3">
        <w:rPr>
          <w:rFonts w:ascii="HG丸ｺﾞｼｯｸM-PRO" w:eastAsia="HG丸ｺﾞｼｯｸM-PRO" w:hAnsi="HG丸ｺﾞｼｯｸM-PRO" w:hint="eastAsia"/>
        </w:rPr>
        <w:t>要支援１、事業対象者の方</w:t>
      </w:r>
      <w:r w:rsidR="009B55A2" w:rsidRPr="00DE52A3">
        <w:rPr>
          <w:rFonts w:ascii="HG丸ｺﾞｼｯｸM-PRO" w:eastAsia="HG丸ｺﾞｼｯｸM-PRO" w:hAnsi="HG丸ｺﾞｼｯｸM-PRO" w:hint="eastAsia"/>
        </w:rPr>
        <w:t xml:space="preserve">　　　　　　　　　要支援２の方</w:t>
      </w:r>
    </w:p>
    <w:tbl>
      <w:tblPr>
        <w:tblStyle w:val="a3"/>
        <w:tblW w:w="0" w:type="auto"/>
        <w:tblLook w:val="04A0" w:firstRow="1" w:lastRow="0" w:firstColumn="1" w:lastColumn="0" w:noHBand="0" w:noVBand="1"/>
      </w:tblPr>
      <w:tblGrid>
        <w:gridCol w:w="1668"/>
        <w:gridCol w:w="2268"/>
        <w:gridCol w:w="567"/>
        <w:gridCol w:w="1701"/>
        <w:gridCol w:w="2268"/>
      </w:tblGrid>
      <w:tr w:rsidR="009B55A2" w:rsidRPr="00DE52A3" w:rsidTr="00DE52A3">
        <w:tc>
          <w:tcPr>
            <w:tcW w:w="1668" w:type="dxa"/>
            <w:tcBorders>
              <w:right w:val="single" w:sz="4" w:space="0" w:color="000000" w:themeColor="text1"/>
            </w:tcBorders>
          </w:tcPr>
          <w:p w:rsidR="0024121E" w:rsidRPr="00DE52A3" w:rsidRDefault="0024121E"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週１回</w:t>
            </w:r>
            <w:r w:rsidR="00DE52A3">
              <w:rPr>
                <w:rFonts w:ascii="HG丸ｺﾞｼｯｸM-PRO" w:eastAsia="HG丸ｺﾞｼｯｸM-PRO" w:hAnsi="HG丸ｺﾞｼｯｸM-PRO" w:hint="eastAsia"/>
              </w:rPr>
              <w:t>程度</w:t>
            </w:r>
          </w:p>
          <w:p w:rsidR="0016455D" w:rsidRPr="00DE52A3" w:rsidRDefault="0024121E"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w:t>
            </w:r>
            <w:r w:rsidR="0016455D" w:rsidRPr="00DE52A3">
              <w:rPr>
                <w:rFonts w:ascii="HG丸ｺﾞｼｯｸM-PRO" w:eastAsia="HG丸ｺﾞｼｯｸM-PRO" w:hAnsi="HG丸ｺﾞｼｯｸM-PRO" w:hint="eastAsia"/>
              </w:rPr>
              <w:t>３回まで</w:t>
            </w:r>
            <w:r w:rsidRPr="00DE52A3">
              <w:rPr>
                <w:rFonts w:ascii="HG丸ｺﾞｼｯｸM-PRO" w:eastAsia="HG丸ｺﾞｼｯｸM-PRO" w:hAnsi="HG丸ｺﾞｼｯｸM-PRO" w:hint="eastAsia"/>
              </w:rPr>
              <w:t>）</w:t>
            </w:r>
          </w:p>
        </w:tc>
        <w:tc>
          <w:tcPr>
            <w:tcW w:w="2268" w:type="dxa"/>
            <w:tcBorders>
              <w:top w:val="single" w:sz="4" w:space="0" w:color="auto"/>
              <w:left w:val="single" w:sz="4" w:space="0" w:color="000000" w:themeColor="text1"/>
              <w:right w:val="single" w:sz="4" w:space="0" w:color="auto"/>
            </w:tcBorders>
            <w:vAlign w:val="center"/>
          </w:tcPr>
          <w:p w:rsidR="004228C2" w:rsidRPr="00DE52A3" w:rsidRDefault="00B07C04" w:rsidP="002937CC">
            <w:pPr>
              <w:jc w:val="right"/>
              <w:rPr>
                <w:rFonts w:ascii="HG丸ｺﾞｼｯｸM-PRO" w:eastAsia="HG丸ｺﾞｼｯｸM-PRO" w:hAnsi="HG丸ｺﾞｼｯｸM-PRO"/>
              </w:rPr>
            </w:pPr>
            <w:r>
              <w:rPr>
                <w:rFonts w:ascii="HG丸ｺﾞｼｯｸM-PRO" w:eastAsia="HG丸ｺﾞｼｯｸM-PRO" w:hAnsi="HG丸ｺﾞｼｯｸM-PRO" w:hint="eastAsia"/>
              </w:rPr>
              <w:t>１，３０８</w:t>
            </w:r>
            <w:r w:rsidR="004228C2" w:rsidRPr="00DE52A3">
              <w:rPr>
                <w:rFonts w:ascii="HG丸ｺﾞｼｯｸM-PRO" w:eastAsia="HG丸ｺﾞｼｯｸM-PRO" w:hAnsi="HG丸ｺﾞｼｯｸM-PRO" w:hint="eastAsia"/>
              </w:rPr>
              <w:t>円／月</w:t>
            </w:r>
          </w:p>
          <w:p w:rsidR="0016455D" w:rsidRPr="00DE52A3" w:rsidRDefault="004228C2" w:rsidP="00BA54E8">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B07C04">
              <w:rPr>
                <w:rFonts w:ascii="HG丸ｺﾞｼｯｸM-PRO" w:eastAsia="HG丸ｺﾞｼｯｸM-PRO" w:hAnsi="HG丸ｺﾞｼｯｸM-PRO" w:hint="eastAsia"/>
              </w:rPr>
              <w:t>４３６</w:t>
            </w:r>
            <w:r w:rsidR="0016455D" w:rsidRPr="00DE52A3">
              <w:rPr>
                <w:rFonts w:ascii="HG丸ｺﾞｼｯｸM-PRO" w:eastAsia="HG丸ｺﾞｼｯｸM-PRO" w:hAnsi="HG丸ｺﾞｼｯｸM-PRO" w:hint="eastAsia"/>
              </w:rPr>
              <w:t>円／回</w:t>
            </w:r>
            <w:r w:rsidRPr="00DE52A3">
              <w:rPr>
                <w:rFonts w:ascii="HG丸ｺﾞｼｯｸM-PRO" w:eastAsia="HG丸ｺﾞｼｯｸM-PRO" w:hAnsi="HG丸ｺﾞｼｯｸM-PRO" w:hint="eastAsia"/>
              </w:rPr>
              <w:t>）</w:t>
            </w:r>
          </w:p>
        </w:tc>
        <w:tc>
          <w:tcPr>
            <w:tcW w:w="567" w:type="dxa"/>
            <w:tcBorders>
              <w:top w:val="single" w:sz="4" w:space="0" w:color="FFFFFF" w:themeColor="background1"/>
              <w:left w:val="single" w:sz="4" w:space="0" w:color="auto"/>
              <w:bottom w:val="nil"/>
              <w:right w:val="single" w:sz="4" w:space="0" w:color="auto"/>
            </w:tcBorders>
          </w:tcPr>
          <w:p w:rsidR="0016455D" w:rsidRPr="00DE52A3" w:rsidRDefault="0016455D">
            <w:pPr>
              <w:rPr>
                <w:rFonts w:ascii="HG丸ｺﾞｼｯｸM-PRO" w:eastAsia="HG丸ｺﾞｼｯｸM-PRO" w:hAnsi="HG丸ｺﾞｼｯｸM-PRO"/>
              </w:rPr>
            </w:pPr>
          </w:p>
        </w:tc>
        <w:tc>
          <w:tcPr>
            <w:tcW w:w="1701" w:type="dxa"/>
            <w:tcBorders>
              <w:top w:val="single" w:sz="4" w:space="0" w:color="auto"/>
              <w:left w:val="single" w:sz="4" w:space="0" w:color="auto"/>
              <w:right w:val="single" w:sz="4" w:space="0" w:color="auto"/>
            </w:tcBorders>
          </w:tcPr>
          <w:p w:rsidR="0024121E" w:rsidRPr="00DE52A3" w:rsidRDefault="00DE52A3" w:rsidP="00056B86">
            <w:pPr>
              <w:jc w:val="center"/>
              <w:rPr>
                <w:rFonts w:ascii="HG丸ｺﾞｼｯｸM-PRO" w:eastAsia="HG丸ｺﾞｼｯｸM-PRO" w:hAnsi="HG丸ｺﾞｼｯｸM-PRO"/>
              </w:rPr>
            </w:pPr>
            <w:r>
              <w:rPr>
                <w:rFonts w:ascii="HG丸ｺﾞｼｯｸM-PRO" w:eastAsia="HG丸ｺﾞｼｯｸM-PRO" w:hAnsi="HG丸ｺﾞｼｯｸM-PRO" w:hint="eastAsia"/>
              </w:rPr>
              <w:t>週２回程度</w:t>
            </w:r>
          </w:p>
          <w:p w:rsidR="0016455D" w:rsidRPr="00DE52A3" w:rsidRDefault="0024121E"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w:t>
            </w:r>
            <w:r w:rsidR="0016455D" w:rsidRPr="00DE52A3">
              <w:rPr>
                <w:rFonts w:ascii="HG丸ｺﾞｼｯｸM-PRO" w:eastAsia="HG丸ｺﾞｼｯｸM-PRO" w:hAnsi="HG丸ｺﾞｼｯｸM-PRO" w:hint="eastAsia"/>
              </w:rPr>
              <w:t>７回まで</w:t>
            </w:r>
            <w:r w:rsidRPr="00DE52A3">
              <w:rPr>
                <w:rFonts w:ascii="HG丸ｺﾞｼｯｸM-PRO" w:eastAsia="HG丸ｺﾞｼｯｸM-PRO" w:hAnsi="HG丸ｺﾞｼｯｸM-PRO" w:hint="eastAsia"/>
              </w:rPr>
              <w:t>）</w:t>
            </w:r>
          </w:p>
        </w:tc>
        <w:tc>
          <w:tcPr>
            <w:tcW w:w="2268" w:type="dxa"/>
            <w:tcBorders>
              <w:top w:val="single" w:sz="4" w:space="0" w:color="auto"/>
              <w:left w:val="single" w:sz="4" w:space="0" w:color="auto"/>
              <w:right w:val="single" w:sz="4" w:space="0" w:color="auto"/>
            </w:tcBorders>
            <w:vAlign w:val="center"/>
          </w:tcPr>
          <w:p w:rsidR="004228C2" w:rsidRPr="00DE52A3" w:rsidRDefault="00B07C04" w:rsidP="002937CC">
            <w:pPr>
              <w:jc w:val="right"/>
              <w:rPr>
                <w:rFonts w:ascii="HG丸ｺﾞｼｯｸM-PRO" w:eastAsia="HG丸ｺﾞｼｯｸM-PRO" w:hAnsi="HG丸ｺﾞｼｯｸM-PRO"/>
              </w:rPr>
            </w:pPr>
            <w:r>
              <w:rPr>
                <w:rFonts w:ascii="HG丸ｺﾞｼｯｸM-PRO" w:eastAsia="HG丸ｺﾞｼｯｸM-PRO" w:hAnsi="HG丸ｺﾞｼｯｸM-PRO" w:hint="eastAsia"/>
              </w:rPr>
              <w:t>３，１２９</w:t>
            </w:r>
            <w:r w:rsidR="004228C2" w:rsidRPr="00DE52A3">
              <w:rPr>
                <w:rFonts w:ascii="HG丸ｺﾞｼｯｸM-PRO" w:eastAsia="HG丸ｺﾞｼｯｸM-PRO" w:hAnsi="HG丸ｺﾞｼｯｸM-PRO" w:hint="eastAsia"/>
              </w:rPr>
              <w:t>円／月</w:t>
            </w:r>
          </w:p>
          <w:p w:rsidR="0016455D" w:rsidRPr="00DE52A3" w:rsidRDefault="004228C2" w:rsidP="009B55A2">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B07C04">
              <w:rPr>
                <w:rFonts w:ascii="HG丸ｺﾞｼｯｸM-PRO" w:eastAsia="HG丸ｺﾞｼｯｸM-PRO" w:hAnsi="HG丸ｺﾞｼｯｸM-PRO" w:hint="eastAsia"/>
              </w:rPr>
              <w:t>４４７</w:t>
            </w:r>
            <w:r w:rsidR="0016455D" w:rsidRPr="00DE52A3">
              <w:rPr>
                <w:rFonts w:ascii="HG丸ｺﾞｼｯｸM-PRO" w:eastAsia="HG丸ｺﾞｼｯｸM-PRO" w:hAnsi="HG丸ｺﾞｼｯｸM-PRO" w:hint="eastAsia"/>
              </w:rPr>
              <w:t>円／回</w:t>
            </w:r>
            <w:r w:rsidRPr="00DE52A3">
              <w:rPr>
                <w:rFonts w:ascii="HG丸ｺﾞｼｯｸM-PRO" w:eastAsia="HG丸ｺﾞｼｯｸM-PRO" w:hAnsi="HG丸ｺﾞｼｯｸM-PRO" w:hint="eastAsia"/>
              </w:rPr>
              <w:t>）</w:t>
            </w:r>
          </w:p>
        </w:tc>
      </w:tr>
      <w:tr w:rsidR="009B55A2" w:rsidRPr="00DE52A3" w:rsidTr="00DE52A3">
        <w:tc>
          <w:tcPr>
            <w:tcW w:w="1668" w:type="dxa"/>
            <w:tcBorders>
              <w:right w:val="single" w:sz="4" w:space="0" w:color="000000" w:themeColor="text1"/>
            </w:tcBorders>
          </w:tcPr>
          <w:p w:rsidR="0024121E" w:rsidRPr="00DE52A3" w:rsidRDefault="00551E80"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週１</w:t>
            </w:r>
            <w:r w:rsidR="0024121E" w:rsidRPr="00DE52A3">
              <w:rPr>
                <w:rFonts w:ascii="HG丸ｺﾞｼｯｸM-PRO" w:eastAsia="HG丸ｺﾞｼｯｸM-PRO" w:hAnsi="HG丸ｺﾞｼｯｸM-PRO" w:hint="eastAsia"/>
              </w:rPr>
              <w:t>回</w:t>
            </w:r>
            <w:r w:rsidR="00DE52A3">
              <w:rPr>
                <w:rFonts w:ascii="HG丸ｺﾞｼｯｸM-PRO" w:eastAsia="HG丸ｺﾞｼｯｸM-PRO" w:hAnsi="HG丸ｺﾞｼｯｸM-PRO" w:hint="eastAsia"/>
              </w:rPr>
              <w:t>程度</w:t>
            </w:r>
          </w:p>
          <w:p w:rsidR="0016455D" w:rsidRPr="00DE52A3" w:rsidRDefault="0024121E"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w:t>
            </w:r>
            <w:r w:rsidR="0016455D" w:rsidRPr="00DE52A3">
              <w:rPr>
                <w:rFonts w:ascii="HG丸ｺﾞｼｯｸM-PRO" w:eastAsia="HG丸ｺﾞｼｯｸM-PRO" w:hAnsi="HG丸ｺﾞｼｯｸM-PRO" w:hint="eastAsia"/>
              </w:rPr>
              <w:t>４回以上</w:t>
            </w:r>
            <w:r w:rsidRPr="00DE52A3">
              <w:rPr>
                <w:rFonts w:ascii="HG丸ｺﾞｼｯｸM-PRO" w:eastAsia="HG丸ｺﾞｼｯｸM-PRO" w:hAnsi="HG丸ｺﾞｼｯｸM-PRO" w:hint="eastAsia"/>
              </w:rPr>
              <w:t>）</w:t>
            </w:r>
          </w:p>
        </w:tc>
        <w:tc>
          <w:tcPr>
            <w:tcW w:w="2268" w:type="dxa"/>
            <w:tcBorders>
              <w:left w:val="single" w:sz="4" w:space="0" w:color="000000" w:themeColor="text1"/>
              <w:bottom w:val="single" w:sz="4" w:space="0" w:color="auto"/>
              <w:right w:val="single" w:sz="4" w:space="0" w:color="auto"/>
            </w:tcBorders>
            <w:vAlign w:val="center"/>
          </w:tcPr>
          <w:p w:rsidR="0016455D" w:rsidRPr="00DE52A3" w:rsidRDefault="00B07C04" w:rsidP="00287B89">
            <w:pPr>
              <w:jc w:val="right"/>
              <w:rPr>
                <w:rFonts w:ascii="HG丸ｺﾞｼｯｸM-PRO" w:eastAsia="HG丸ｺﾞｼｯｸM-PRO" w:hAnsi="HG丸ｺﾞｼｯｸM-PRO"/>
              </w:rPr>
            </w:pPr>
            <w:r>
              <w:rPr>
                <w:rFonts w:ascii="HG丸ｺﾞｼｯｸM-PRO" w:eastAsia="HG丸ｺﾞｼｯｸM-PRO" w:hAnsi="HG丸ｺﾞｼｯｸM-PRO" w:hint="eastAsia"/>
              </w:rPr>
              <w:t>１，７９８</w:t>
            </w:r>
            <w:r w:rsidR="0016455D" w:rsidRPr="00DE52A3">
              <w:rPr>
                <w:rFonts w:ascii="HG丸ｺﾞｼｯｸM-PRO" w:eastAsia="HG丸ｺﾞｼｯｸM-PRO" w:hAnsi="HG丸ｺﾞｼｯｸM-PRO" w:hint="eastAsia"/>
              </w:rPr>
              <w:t>円／月</w:t>
            </w:r>
          </w:p>
        </w:tc>
        <w:tc>
          <w:tcPr>
            <w:tcW w:w="567" w:type="dxa"/>
            <w:tcBorders>
              <w:top w:val="nil"/>
              <w:left w:val="single" w:sz="4" w:space="0" w:color="auto"/>
              <w:bottom w:val="single" w:sz="4" w:space="0" w:color="FFFFFF" w:themeColor="background1"/>
              <w:right w:val="single" w:sz="4" w:space="0" w:color="auto"/>
            </w:tcBorders>
          </w:tcPr>
          <w:p w:rsidR="0016455D" w:rsidRPr="00DE52A3" w:rsidRDefault="0016455D">
            <w:pPr>
              <w:rPr>
                <w:rFonts w:ascii="HG丸ｺﾞｼｯｸM-PRO" w:eastAsia="HG丸ｺﾞｼｯｸM-PRO" w:hAnsi="HG丸ｺﾞｼｯｸM-PRO"/>
              </w:rPr>
            </w:pPr>
          </w:p>
        </w:tc>
        <w:tc>
          <w:tcPr>
            <w:tcW w:w="1701" w:type="dxa"/>
            <w:tcBorders>
              <w:left w:val="single" w:sz="4" w:space="0" w:color="auto"/>
              <w:bottom w:val="single" w:sz="4" w:space="0" w:color="auto"/>
              <w:right w:val="single" w:sz="4" w:space="0" w:color="auto"/>
            </w:tcBorders>
          </w:tcPr>
          <w:p w:rsidR="0024121E" w:rsidRPr="00DE52A3" w:rsidRDefault="00DE52A3" w:rsidP="00056B86">
            <w:pPr>
              <w:jc w:val="center"/>
              <w:rPr>
                <w:rFonts w:ascii="HG丸ｺﾞｼｯｸM-PRO" w:eastAsia="HG丸ｺﾞｼｯｸM-PRO" w:hAnsi="HG丸ｺﾞｼｯｸM-PRO"/>
              </w:rPr>
            </w:pPr>
            <w:r>
              <w:rPr>
                <w:rFonts w:ascii="HG丸ｺﾞｼｯｸM-PRO" w:eastAsia="HG丸ｺﾞｼｯｸM-PRO" w:hAnsi="HG丸ｺﾞｼｯｸM-PRO" w:hint="eastAsia"/>
              </w:rPr>
              <w:t>週２回程度</w:t>
            </w:r>
          </w:p>
          <w:p w:rsidR="0016455D" w:rsidRPr="00DE52A3" w:rsidRDefault="0024121E" w:rsidP="00056B8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w:t>
            </w:r>
            <w:r w:rsidR="0016455D" w:rsidRPr="00DE52A3">
              <w:rPr>
                <w:rFonts w:ascii="HG丸ｺﾞｼｯｸM-PRO" w:eastAsia="HG丸ｺﾞｼｯｸM-PRO" w:hAnsi="HG丸ｺﾞｼｯｸM-PRO" w:hint="eastAsia"/>
              </w:rPr>
              <w:t>８回以上</w:t>
            </w:r>
            <w:r w:rsidRPr="00DE52A3">
              <w:rPr>
                <w:rFonts w:ascii="HG丸ｺﾞｼｯｸM-PRO" w:eastAsia="HG丸ｺﾞｼｯｸM-PRO" w:hAnsi="HG丸ｺﾞｼｯｸM-PRO" w:hint="eastAsia"/>
              </w:rPr>
              <w:t>）</w:t>
            </w:r>
          </w:p>
        </w:tc>
        <w:tc>
          <w:tcPr>
            <w:tcW w:w="2268" w:type="dxa"/>
            <w:tcBorders>
              <w:left w:val="single" w:sz="4" w:space="0" w:color="auto"/>
              <w:bottom w:val="single" w:sz="4" w:space="0" w:color="auto"/>
              <w:right w:val="single" w:sz="4" w:space="0" w:color="auto"/>
            </w:tcBorders>
            <w:vAlign w:val="center"/>
          </w:tcPr>
          <w:p w:rsidR="0016455D" w:rsidRPr="00DE52A3" w:rsidRDefault="00B07C04" w:rsidP="0024121E">
            <w:pPr>
              <w:jc w:val="right"/>
              <w:rPr>
                <w:rFonts w:ascii="HG丸ｺﾞｼｯｸM-PRO" w:eastAsia="HG丸ｺﾞｼｯｸM-PRO" w:hAnsi="HG丸ｺﾞｼｯｸM-PRO"/>
              </w:rPr>
            </w:pPr>
            <w:r>
              <w:rPr>
                <w:rFonts w:ascii="HG丸ｺﾞｼｯｸM-PRO" w:eastAsia="HG丸ｺﾞｼｯｸM-PRO" w:hAnsi="HG丸ｺﾞｼｯｸM-PRO" w:hint="eastAsia"/>
              </w:rPr>
              <w:t>３，６２１</w:t>
            </w:r>
            <w:r w:rsidR="0016455D" w:rsidRPr="00DE52A3">
              <w:rPr>
                <w:rFonts w:ascii="HG丸ｺﾞｼｯｸM-PRO" w:eastAsia="HG丸ｺﾞｼｯｸM-PRO" w:hAnsi="HG丸ｺﾞｼｯｸM-PRO" w:hint="eastAsia"/>
              </w:rPr>
              <w:t>円／月</w:t>
            </w:r>
          </w:p>
        </w:tc>
      </w:tr>
    </w:tbl>
    <w:p w:rsidR="001D0715" w:rsidRPr="00DE52A3" w:rsidRDefault="001D0715" w:rsidP="00056B86">
      <w:pPr>
        <w:ind w:left="210" w:hangingChars="100" w:hanging="210"/>
        <w:rPr>
          <w:rFonts w:ascii="HG丸ｺﾞｼｯｸM-PRO" w:eastAsia="HG丸ｺﾞｼｯｸM-PRO" w:hAnsi="HG丸ｺﾞｼｯｸM-PRO"/>
        </w:rPr>
      </w:pPr>
    </w:p>
    <w:p w:rsidR="00056B86" w:rsidRPr="00DE52A3" w:rsidRDefault="00D41F1B" w:rsidP="00D41F1B">
      <w:pPr>
        <w:ind w:left="241" w:hangingChars="100" w:hanging="241"/>
        <w:rPr>
          <w:rFonts w:ascii="HG丸ｺﾞｼｯｸM-PRO" w:eastAsia="HG丸ｺﾞｼｯｸM-PRO" w:hAnsi="HG丸ｺﾞｼｯｸM-PRO"/>
        </w:rPr>
      </w:pPr>
      <w:r w:rsidRPr="00DE52A3">
        <w:rPr>
          <w:rFonts w:ascii="HG丸ｺﾞｼｯｸM-PRO" w:eastAsia="HG丸ｺﾞｼｯｸM-PRO" w:hAnsi="HG丸ｺﾞｼｯｸM-PRO" w:hint="eastAsia"/>
          <w:b/>
          <w:sz w:val="24"/>
          <w:szCs w:val="24"/>
        </w:rPr>
        <w:t>●</w:t>
      </w:r>
      <w:r w:rsidR="00056B86" w:rsidRPr="00DE52A3">
        <w:rPr>
          <w:rFonts w:ascii="HG丸ｺﾞｼｯｸM-PRO" w:eastAsia="HG丸ｺﾞｼｯｸM-PRO" w:hAnsi="HG丸ｺﾞｼｯｸM-PRO" w:hint="eastAsia"/>
          <w:b/>
          <w:sz w:val="24"/>
          <w:szCs w:val="24"/>
        </w:rPr>
        <w:t>選択的サービス</w:t>
      </w:r>
      <w:r w:rsidR="000A2E70" w:rsidRPr="00DE52A3">
        <w:rPr>
          <w:rFonts w:ascii="HG丸ｺﾞｼｯｸM-PRO" w:eastAsia="HG丸ｺﾞｼｯｸM-PRO" w:hAnsi="HG丸ｺﾞｼｯｸM-PRO" w:hint="eastAsia"/>
        </w:rPr>
        <w:t xml:space="preserve">　</w:t>
      </w:r>
      <w:r w:rsidR="000A2E70" w:rsidRPr="00DE52A3">
        <w:rPr>
          <w:rFonts w:ascii="HG丸ｺﾞｼｯｸM-PRO" w:eastAsia="HG丸ｺﾞｼｯｸM-PRO" w:hAnsi="HG丸ｺﾞｼｯｸM-PRO" w:hint="eastAsia"/>
          <w:sz w:val="16"/>
          <w:szCs w:val="16"/>
        </w:rPr>
        <w:t>※</w:t>
      </w:r>
      <w:r w:rsidR="004228C2" w:rsidRPr="00DE52A3">
        <w:rPr>
          <w:rFonts w:ascii="HG丸ｺﾞｼｯｸM-PRO" w:eastAsia="HG丸ｺﾞｼｯｸM-PRO" w:hAnsi="HG丸ｺﾞｼｯｸM-PRO" w:hint="eastAsia"/>
          <w:sz w:val="16"/>
          <w:szCs w:val="16"/>
        </w:rPr>
        <w:t>１～</w:t>
      </w:r>
      <w:r w:rsidR="00710BB2" w:rsidRPr="00DE52A3">
        <w:rPr>
          <w:rFonts w:ascii="HG丸ｺﾞｼｯｸM-PRO" w:eastAsia="HG丸ｺﾞｼｯｸM-PRO" w:hAnsi="HG丸ｺﾞｼｯｸM-PRO" w:hint="eastAsia"/>
          <w:sz w:val="16"/>
          <w:szCs w:val="16"/>
        </w:rPr>
        <w:t>３</w:t>
      </w:r>
    </w:p>
    <w:p w:rsidR="0024121E" w:rsidRPr="00DE52A3" w:rsidRDefault="0024121E" w:rsidP="00D41F1B">
      <w:pPr>
        <w:ind w:leftChars="100" w:left="210"/>
        <w:rPr>
          <w:rFonts w:ascii="HG丸ｺﾞｼｯｸM-PRO" w:eastAsia="HG丸ｺﾞｼｯｸM-PRO" w:hAnsi="HG丸ｺﾞｼｯｸM-PRO"/>
        </w:rPr>
      </w:pPr>
      <w:r w:rsidRPr="00DE52A3">
        <w:rPr>
          <w:rFonts w:ascii="HG丸ｺﾞｼｯｸM-PRO" w:eastAsia="HG丸ｺﾞｼｯｸM-PRO" w:hAnsi="HG丸ｺﾞｼｯｸM-PRO" w:hint="eastAsia"/>
        </w:rPr>
        <w:t>■通所型生活向上グループ活動・・・</w:t>
      </w:r>
      <w:r w:rsidR="000A2E70" w:rsidRPr="00DE52A3">
        <w:rPr>
          <w:rFonts w:ascii="HG丸ｺﾞｼｯｸM-PRO" w:eastAsia="HG丸ｺﾞｼｯｸM-PRO" w:hAnsi="HG丸ｺﾞｼｯｸM-PRO" w:hint="eastAsia"/>
        </w:rPr>
        <w:t>１００円／月</w:t>
      </w:r>
    </w:p>
    <w:p w:rsidR="007D65F3" w:rsidRPr="00DE52A3" w:rsidRDefault="007D65F3" w:rsidP="007D65F3">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■栄養アセスメント</w:t>
      </w:r>
      <w:r w:rsidRPr="00DE52A3">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DE52A3">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Pr="00DE52A3">
        <w:rPr>
          <w:rFonts w:ascii="HG丸ｺﾞｼｯｸM-PRO" w:eastAsia="HG丸ｺﾞｼｯｸM-PRO" w:hAnsi="HG丸ｺﾞｼｯｸM-PRO" w:hint="eastAsia"/>
        </w:rPr>
        <w:t>０円／月</w:t>
      </w:r>
    </w:p>
    <w:p w:rsidR="00056B86" w:rsidRPr="00DE52A3" w:rsidRDefault="00056B86" w:rsidP="00D41F1B">
      <w:pPr>
        <w:ind w:leftChars="100" w:left="210"/>
        <w:rPr>
          <w:rFonts w:ascii="HG丸ｺﾞｼｯｸM-PRO" w:eastAsia="HG丸ｺﾞｼｯｸM-PRO" w:hAnsi="HG丸ｺﾞｼｯｸM-PRO"/>
        </w:rPr>
      </w:pPr>
      <w:r w:rsidRPr="00DE52A3">
        <w:rPr>
          <w:rFonts w:ascii="HG丸ｺﾞｼｯｸM-PRO" w:eastAsia="HG丸ｺﾞｼｯｸM-PRO" w:hAnsi="HG丸ｺﾞｼｯｸM-PRO" w:hint="eastAsia"/>
        </w:rPr>
        <w:t>■栄養改善・・・・・・・</w:t>
      </w:r>
      <w:r w:rsidR="0024121E" w:rsidRPr="00DE52A3">
        <w:rPr>
          <w:rFonts w:ascii="HG丸ｺﾞｼｯｸM-PRO" w:eastAsia="HG丸ｺﾞｼｯｸM-PRO" w:hAnsi="HG丸ｺﾞｼｯｸM-PRO" w:hint="eastAsia"/>
        </w:rPr>
        <w:t>・・・・・</w:t>
      </w:r>
      <w:r w:rsidR="00604FAC" w:rsidRPr="00DE52A3">
        <w:rPr>
          <w:rFonts w:ascii="HG丸ｺﾞｼｯｸM-PRO" w:eastAsia="HG丸ｺﾞｼｯｸM-PRO" w:hAnsi="HG丸ｺﾞｼｯｸM-PRO" w:hint="eastAsia"/>
        </w:rPr>
        <w:t>２０</w:t>
      </w:r>
      <w:r w:rsidR="000A2E70" w:rsidRPr="00DE52A3">
        <w:rPr>
          <w:rFonts w:ascii="HG丸ｺﾞｼｯｸM-PRO" w:eastAsia="HG丸ｺﾞｼｯｸM-PRO" w:hAnsi="HG丸ｺﾞｼｯｸM-PRO" w:hint="eastAsia"/>
        </w:rPr>
        <w:t>０円／月</w:t>
      </w:r>
    </w:p>
    <w:p w:rsidR="00056B86" w:rsidRPr="00DE52A3" w:rsidRDefault="00056B86" w:rsidP="00D41F1B">
      <w:pPr>
        <w:ind w:leftChars="100" w:left="210"/>
        <w:rPr>
          <w:rFonts w:ascii="HG丸ｺﾞｼｯｸM-PRO" w:eastAsia="HG丸ｺﾞｼｯｸM-PRO" w:hAnsi="HG丸ｺﾞｼｯｸM-PRO"/>
        </w:rPr>
      </w:pPr>
      <w:r w:rsidRPr="00DE52A3">
        <w:rPr>
          <w:rFonts w:ascii="HG丸ｺﾞｼｯｸM-PRO" w:eastAsia="HG丸ｺﾞｼｯｸM-PRO" w:hAnsi="HG丸ｺﾞｼｯｸM-PRO" w:hint="eastAsia"/>
        </w:rPr>
        <w:t>■口腔機能向上・・・・・</w:t>
      </w:r>
      <w:r w:rsidR="0024121E" w:rsidRPr="00DE52A3">
        <w:rPr>
          <w:rFonts w:ascii="HG丸ｺﾞｼｯｸM-PRO" w:eastAsia="HG丸ｺﾞｼｯｸM-PRO" w:hAnsi="HG丸ｺﾞｼｯｸM-PRO" w:hint="eastAsia"/>
        </w:rPr>
        <w:t>・・・・・</w:t>
      </w:r>
      <w:r w:rsidR="000A2E70" w:rsidRPr="00DE52A3">
        <w:rPr>
          <w:rFonts w:ascii="HG丸ｺﾞｼｯｸM-PRO" w:eastAsia="HG丸ｺﾞｼｯｸM-PRO" w:hAnsi="HG丸ｺﾞｼｯｸM-PRO" w:hint="eastAsia"/>
        </w:rPr>
        <w:t>１５０円／月</w:t>
      </w:r>
      <w:r w:rsidR="00604FAC" w:rsidRPr="00DE52A3">
        <w:rPr>
          <w:rFonts w:ascii="HG丸ｺﾞｼｯｸM-PRO" w:eastAsia="HG丸ｺﾞｼｯｸM-PRO" w:hAnsi="HG丸ｺﾞｼｯｸM-PRO" w:hint="eastAsia"/>
        </w:rPr>
        <w:t>（Ⅰ）、１６０円／月（Ⅱ）</w:t>
      </w:r>
    </w:p>
    <w:p w:rsidR="0063408C" w:rsidRPr="00DE52A3" w:rsidRDefault="0063408C" w:rsidP="0063408C">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■口腔・栄養スクリーニング</w:t>
      </w:r>
      <w:r w:rsidRPr="00DE52A3">
        <w:rPr>
          <w:rFonts w:ascii="HG丸ｺﾞｼｯｸM-PRO" w:eastAsia="HG丸ｺﾞｼｯｸM-PRO" w:hAnsi="HG丸ｺﾞｼｯｸM-PRO" w:hint="eastAsia"/>
        </w:rPr>
        <w:t>・・・・</w:t>
      </w:r>
      <w:r>
        <w:rPr>
          <w:rFonts w:ascii="HG丸ｺﾞｼｯｸM-PRO" w:eastAsia="HG丸ｺﾞｼｯｸM-PRO" w:hAnsi="HG丸ｺﾞｼｯｸM-PRO" w:hint="eastAsia"/>
        </w:rPr>
        <w:t>・２０円／回（Ⅰ）、５円／回</w:t>
      </w:r>
      <w:r w:rsidRPr="00DE52A3">
        <w:rPr>
          <w:rFonts w:ascii="HG丸ｺﾞｼｯｸM-PRO" w:eastAsia="HG丸ｺﾞｼｯｸM-PRO" w:hAnsi="HG丸ｺﾞｼｯｸM-PRO" w:hint="eastAsia"/>
        </w:rPr>
        <w:t>（Ⅱ）</w:t>
      </w:r>
    </w:p>
    <w:p w:rsidR="0063408C" w:rsidRPr="00DE52A3" w:rsidRDefault="0063408C" w:rsidP="0063408C">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■科学的介護推進体制・・・</w:t>
      </w:r>
      <w:r w:rsidRPr="00DE52A3">
        <w:rPr>
          <w:rFonts w:ascii="HG丸ｺﾞｼｯｸM-PRO" w:eastAsia="HG丸ｺﾞｼｯｸM-PRO" w:hAnsi="HG丸ｺﾞｼｯｸM-PRO" w:hint="eastAsia"/>
        </w:rPr>
        <w:t>・・・・</w:t>
      </w:r>
      <w:r>
        <w:rPr>
          <w:rFonts w:ascii="HG丸ｺﾞｼｯｸM-PRO" w:eastAsia="HG丸ｺﾞｼｯｸM-PRO" w:hAnsi="HG丸ｺﾞｼｯｸM-PRO" w:hint="eastAsia"/>
        </w:rPr>
        <w:t>・４０円／月</w:t>
      </w:r>
    </w:p>
    <w:p w:rsidR="00056B86" w:rsidRDefault="00056B86">
      <w:pPr>
        <w:rPr>
          <w:rFonts w:ascii="HG丸ｺﾞｼｯｸM-PRO" w:eastAsia="HG丸ｺﾞｼｯｸM-PRO" w:hAnsi="HG丸ｺﾞｼｯｸM-PRO"/>
        </w:rPr>
      </w:pPr>
    </w:p>
    <w:p w:rsidR="00F9278A" w:rsidRDefault="00F9278A">
      <w:pPr>
        <w:rPr>
          <w:rFonts w:ascii="HG丸ｺﾞｼｯｸM-PRO" w:eastAsia="HG丸ｺﾞｼｯｸM-PRO" w:hAnsi="HG丸ｺﾞｼｯｸM-PRO"/>
        </w:rPr>
      </w:pPr>
    </w:p>
    <w:p w:rsidR="001B6C01" w:rsidRPr="00F9278A" w:rsidRDefault="001B6C01">
      <w:pPr>
        <w:rPr>
          <w:rFonts w:ascii="HG丸ｺﾞｼｯｸM-PRO" w:eastAsia="HG丸ｺﾞｼｯｸM-PRO" w:hAnsi="HG丸ｺﾞｼｯｸM-PRO" w:hint="eastAsia"/>
        </w:rPr>
      </w:pPr>
      <w:bookmarkStart w:id="0" w:name="_GoBack"/>
      <w:bookmarkEnd w:id="0"/>
    </w:p>
    <w:p w:rsidR="00710BB2" w:rsidRPr="00C03B64" w:rsidRDefault="00710BB2" w:rsidP="00710BB2">
      <w:pPr>
        <w:rPr>
          <w:rFonts w:ascii="HG丸ｺﾞｼｯｸM-PRO" w:eastAsia="HG丸ｺﾞｼｯｸM-PRO" w:hAnsi="HG丸ｺﾞｼｯｸM-PRO"/>
          <w:b/>
          <w:sz w:val="32"/>
          <w:szCs w:val="32"/>
        </w:rPr>
      </w:pPr>
      <w:r w:rsidRPr="00C03B64">
        <w:rPr>
          <w:rFonts w:ascii="HG丸ｺﾞｼｯｸM-PRO" w:eastAsia="HG丸ｺﾞｼｯｸM-PRO" w:hAnsi="HG丸ｺﾞｼｯｸM-PRO" w:hint="eastAsia"/>
          <w:b/>
          <w:sz w:val="32"/>
          <w:szCs w:val="32"/>
        </w:rPr>
        <w:t>通所型サービスA</w:t>
      </w:r>
    </w:p>
    <w:p w:rsidR="00710BB2" w:rsidRPr="00DE52A3" w:rsidRDefault="0019614D" w:rsidP="00710BB2">
      <w:pPr>
        <w:rPr>
          <w:rFonts w:ascii="HG丸ｺﾞｼｯｸM-PRO" w:eastAsia="HG丸ｺﾞｼｯｸM-PRO" w:hAnsi="HG丸ｺﾞｼｯｸM-PRO"/>
        </w:rPr>
      </w:pPr>
      <w:r>
        <w:rPr>
          <w:rFonts w:ascii="HG丸ｺﾞｼｯｸM-PRO" w:eastAsia="HG丸ｺﾞｼｯｸM-PRO" w:hAnsi="HG丸ｺﾞｼｯｸM-PRO" w:hint="eastAsia"/>
        </w:rPr>
        <w:t>これまでの</w:t>
      </w:r>
      <w:r w:rsidR="00E935C5" w:rsidRPr="00DE52A3">
        <w:rPr>
          <w:rFonts w:ascii="HG丸ｺﾞｼｯｸM-PRO" w:eastAsia="HG丸ｺﾞｼｯｸM-PRO" w:hAnsi="HG丸ｺﾞｼｯｸM-PRO" w:hint="eastAsia"/>
        </w:rPr>
        <w:t>介護予防通所介護の</w:t>
      </w:r>
      <w:r w:rsidR="00710BB2" w:rsidRPr="00DE52A3">
        <w:rPr>
          <w:rFonts w:ascii="HG丸ｺﾞｼｯｸM-PRO" w:eastAsia="HG丸ｺﾞｼｯｸM-PRO" w:hAnsi="HG丸ｺﾞｼｯｸM-PRO" w:hint="eastAsia"/>
        </w:rPr>
        <w:t>サービスの人員要件などを緩和し、</w:t>
      </w:r>
      <w:r w:rsidR="00710BB2" w:rsidRPr="00DE52A3">
        <w:rPr>
          <w:rFonts w:ascii="HG丸ｺﾞｼｯｸM-PRO" w:eastAsia="HG丸ｺﾞｼｯｸM-PRO" w:hAnsi="HG丸ｺﾞｼｯｸM-PRO" w:hint="eastAsia"/>
          <w:u w:val="wave"/>
        </w:rPr>
        <w:t>運動器機能の向上や認知機能の低下を予防するサービス</w:t>
      </w:r>
      <w:r w:rsidR="00710BB2" w:rsidRPr="00DE52A3">
        <w:rPr>
          <w:rFonts w:ascii="HG丸ｺﾞｼｯｸM-PRO" w:eastAsia="HG丸ｺﾞｼｯｸM-PRO" w:hAnsi="HG丸ｺﾞｼｯｸM-PRO" w:hint="eastAsia"/>
        </w:rPr>
        <w:t>を提供します。</w:t>
      </w:r>
    </w:p>
    <w:p w:rsidR="00710BB2" w:rsidRPr="00DE52A3" w:rsidRDefault="00710BB2" w:rsidP="00710BB2">
      <w:pPr>
        <w:rPr>
          <w:rFonts w:ascii="HG丸ｺﾞｼｯｸM-PRO" w:eastAsia="HG丸ｺﾞｼｯｸM-PRO" w:hAnsi="HG丸ｺﾞｼｯｸM-PRO"/>
        </w:rPr>
      </w:pPr>
    </w:p>
    <w:p w:rsidR="00710BB2" w:rsidRPr="00DE52A3" w:rsidRDefault="00710BB2" w:rsidP="00710BB2">
      <w:pPr>
        <w:rPr>
          <w:rFonts w:ascii="HG丸ｺﾞｼｯｸM-PRO" w:eastAsia="HG丸ｺﾞｼｯｸM-PRO" w:hAnsi="HG丸ｺﾞｼｯｸM-PRO"/>
        </w:rPr>
      </w:pPr>
      <w:r w:rsidRPr="00DE52A3">
        <w:rPr>
          <w:rFonts w:ascii="HG丸ｺﾞｼｯｸM-PRO" w:eastAsia="HG丸ｺﾞｼｯｸM-PRO" w:hAnsi="HG丸ｺﾞｼｯｸM-PRO" w:hint="eastAsia"/>
          <w:b/>
          <w:sz w:val="24"/>
          <w:szCs w:val="24"/>
        </w:rPr>
        <w:t>●自己負担のめやす（１か月）</w:t>
      </w:r>
      <w:r w:rsidRPr="00DE52A3">
        <w:rPr>
          <w:rFonts w:ascii="HG丸ｺﾞｼｯｸM-PRO" w:eastAsia="HG丸ｺﾞｼｯｸM-PRO" w:hAnsi="HG丸ｺﾞｼｯｸM-PRO" w:hint="eastAsia"/>
          <w:sz w:val="16"/>
          <w:szCs w:val="16"/>
        </w:rPr>
        <w:t>※１</w:t>
      </w:r>
    </w:p>
    <w:p w:rsidR="00710BB2" w:rsidRPr="00DE52A3" w:rsidRDefault="00710BB2" w:rsidP="00710BB2">
      <w:pPr>
        <w:rPr>
          <w:rFonts w:ascii="HG丸ｺﾞｼｯｸM-PRO" w:eastAsia="HG丸ｺﾞｼｯｸM-PRO" w:hAnsi="HG丸ｺﾞｼｯｸM-PRO"/>
        </w:rPr>
      </w:pPr>
      <w:r w:rsidRPr="00DE52A3">
        <w:rPr>
          <w:rFonts w:ascii="HG丸ｺﾞｼｯｸM-PRO" w:eastAsia="HG丸ｺﾞｼｯｸM-PRO" w:hAnsi="HG丸ｺﾞｼｯｸM-PRO" w:hint="eastAsia"/>
        </w:rPr>
        <w:t>要支援１、事業対象者の方　　　　　　　　　要支援２の方</w:t>
      </w:r>
    </w:p>
    <w:tbl>
      <w:tblPr>
        <w:tblStyle w:val="a3"/>
        <w:tblW w:w="0" w:type="auto"/>
        <w:tblLook w:val="04A0" w:firstRow="1" w:lastRow="0" w:firstColumn="1" w:lastColumn="0" w:noHBand="0" w:noVBand="1"/>
      </w:tblPr>
      <w:tblGrid>
        <w:gridCol w:w="1668"/>
        <w:gridCol w:w="2268"/>
        <w:gridCol w:w="567"/>
        <w:gridCol w:w="1701"/>
        <w:gridCol w:w="2268"/>
      </w:tblGrid>
      <w:tr w:rsidR="00710BB2" w:rsidRPr="00DE52A3" w:rsidTr="00DE52A3">
        <w:tc>
          <w:tcPr>
            <w:tcW w:w="1668" w:type="dxa"/>
            <w:tcBorders>
              <w:right w:val="single" w:sz="4" w:space="0" w:color="000000" w:themeColor="text1"/>
            </w:tcBorders>
          </w:tcPr>
          <w:p w:rsidR="00710BB2" w:rsidRPr="00DE52A3" w:rsidRDefault="00710BB2"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週１回程度</w:t>
            </w:r>
          </w:p>
          <w:p w:rsidR="00710BB2" w:rsidRPr="00DE52A3" w:rsidRDefault="00710BB2"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（月３回まで）</w:t>
            </w:r>
          </w:p>
        </w:tc>
        <w:tc>
          <w:tcPr>
            <w:tcW w:w="2268" w:type="dxa"/>
            <w:tcBorders>
              <w:top w:val="single" w:sz="4" w:space="0" w:color="auto"/>
              <w:left w:val="single" w:sz="4" w:space="0" w:color="000000" w:themeColor="text1"/>
              <w:right w:val="single" w:sz="4" w:space="0" w:color="auto"/>
            </w:tcBorders>
            <w:vAlign w:val="center"/>
          </w:tcPr>
          <w:p w:rsidR="00710BB2" w:rsidRPr="00DE52A3" w:rsidRDefault="00B07C04" w:rsidP="00287B89">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１，１７６</w:t>
            </w:r>
            <w:r w:rsidR="00710BB2" w:rsidRPr="00DE52A3">
              <w:rPr>
                <w:rFonts w:ascii="HG丸ｺﾞｼｯｸM-PRO" w:eastAsia="HG丸ｺﾞｼｯｸM-PRO" w:hAnsi="HG丸ｺﾞｼｯｸM-PRO" w:hint="eastAsia"/>
              </w:rPr>
              <w:t>円</w:t>
            </w:r>
            <w:r w:rsidR="00CB16B2" w:rsidRPr="00DE52A3">
              <w:rPr>
                <w:rFonts w:ascii="HG丸ｺﾞｼｯｸM-PRO" w:eastAsia="HG丸ｺﾞｼｯｸM-PRO" w:hAnsi="HG丸ｺﾞｼｯｸM-PRO" w:hint="eastAsia"/>
              </w:rPr>
              <w:t>／月</w:t>
            </w:r>
          </w:p>
          <w:p w:rsidR="00CB16B2" w:rsidRPr="00DE52A3" w:rsidRDefault="00CB16B2" w:rsidP="00CB16B2">
            <w:pPr>
              <w:pStyle w:val="a4"/>
              <w:wordWrap w:val="0"/>
              <w:ind w:leftChars="0" w:left="420"/>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B07C04">
              <w:rPr>
                <w:rFonts w:ascii="HG丸ｺﾞｼｯｸM-PRO" w:eastAsia="HG丸ｺﾞｼｯｸM-PRO" w:hAnsi="HG丸ｺﾞｼｯｸM-PRO" w:hint="eastAsia"/>
              </w:rPr>
              <w:t>３９２</w:t>
            </w:r>
            <w:r w:rsidRPr="00DE52A3">
              <w:rPr>
                <w:rFonts w:ascii="HG丸ｺﾞｼｯｸM-PRO" w:eastAsia="HG丸ｺﾞｼｯｸM-PRO" w:hAnsi="HG丸ｺﾞｼｯｸM-PRO" w:hint="eastAsia"/>
              </w:rPr>
              <w:t>円／回）</w:t>
            </w:r>
          </w:p>
        </w:tc>
        <w:tc>
          <w:tcPr>
            <w:tcW w:w="567" w:type="dxa"/>
            <w:tcBorders>
              <w:top w:val="single" w:sz="4" w:space="0" w:color="FFFFFF" w:themeColor="background1"/>
              <w:left w:val="single" w:sz="4" w:space="0" w:color="auto"/>
              <w:bottom w:val="nil"/>
              <w:right w:val="single" w:sz="4" w:space="0" w:color="auto"/>
            </w:tcBorders>
          </w:tcPr>
          <w:p w:rsidR="00710BB2" w:rsidRPr="00DE52A3" w:rsidRDefault="00710BB2" w:rsidP="007B6018">
            <w:pPr>
              <w:rPr>
                <w:rFonts w:ascii="HG丸ｺﾞｼｯｸM-PRO" w:eastAsia="HG丸ｺﾞｼｯｸM-PRO" w:hAnsi="HG丸ｺﾞｼｯｸM-PRO"/>
              </w:rPr>
            </w:pPr>
          </w:p>
        </w:tc>
        <w:tc>
          <w:tcPr>
            <w:tcW w:w="1701" w:type="dxa"/>
            <w:tcBorders>
              <w:top w:val="single" w:sz="4" w:space="0" w:color="auto"/>
              <w:left w:val="single" w:sz="4" w:space="0" w:color="auto"/>
              <w:right w:val="single" w:sz="4" w:space="0" w:color="auto"/>
            </w:tcBorders>
          </w:tcPr>
          <w:p w:rsidR="00710BB2" w:rsidRPr="00DE52A3" w:rsidRDefault="00DE52A3" w:rsidP="007B6018">
            <w:pPr>
              <w:jc w:val="center"/>
              <w:rPr>
                <w:rFonts w:ascii="HG丸ｺﾞｼｯｸM-PRO" w:eastAsia="HG丸ｺﾞｼｯｸM-PRO" w:hAnsi="HG丸ｺﾞｼｯｸM-PRO"/>
              </w:rPr>
            </w:pPr>
            <w:r>
              <w:rPr>
                <w:rFonts w:ascii="HG丸ｺﾞｼｯｸM-PRO" w:eastAsia="HG丸ｺﾞｼｯｸM-PRO" w:hAnsi="HG丸ｺﾞｼｯｸM-PRO" w:hint="eastAsia"/>
              </w:rPr>
              <w:t>週２回程度</w:t>
            </w:r>
          </w:p>
          <w:p w:rsidR="00710BB2" w:rsidRPr="00DE52A3" w:rsidRDefault="00710BB2"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（月７回まで）</w:t>
            </w:r>
          </w:p>
        </w:tc>
        <w:tc>
          <w:tcPr>
            <w:tcW w:w="2268" w:type="dxa"/>
            <w:tcBorders>
              <w:top w:val="single" w:sz="4" w:space="0" w:color="auto"/>
              <w:left w:val="single" w:sz="4" w:space="0" w:color="auto"/>
              <w:right w:val="single" w:sz="4" w:space="0" w:color="auto"/>
            </w:tcBorders>
            <w:vAlign w:val="center"/>
          </w:tcPr>
          <w:p w:rsidR="00710BB2" w:rsidRPr="00DE52A3" w:rsidRDefault="00B07C04" w:rsidP="00287B89">
            <w:pPr>
              <w:jc w:val="right"/>
              <w:rPr>
                <w:rFonts w:ascii="HG丸ｺﾞｼｯｸM-PRO" w:eastAsia="HG丸ｺﾞｼｯｸM-PRO" w:hAnsi="HG丸ｺﾞｼｯｸM-PRO"/>
              </w:rPr>
            </w:pPr>
            <w:r>
              <w:rPr>
                <w:rFonts w:ascii="HG丸ｺﾞｼｯｸM-PRO" w:eastAsia="HG丸ｺﾞｼｯｸM-PRO" w:hAnsi="HG丸ｺﾞｼｯｸM-PRO" w:hint="eastAsia"/>
              </w:rPr>
              <w:t>２，８１４</w:t>
            </w:r>
            <w:r w:rsidR="00CB16B2" w:rsidRPr="00DE52A3">
              <w:rPr>
                <w:rFonts w:ascii="HG丸ｺﾞｼｯｸM-PRO" w:eastAsia="HG丸ｺﾞｼｯｸM-PRO" w:hAnsi="HG丸ｺﾞｼｯｸM-PRO" w:hint="eastAsia"/>
              </w:rPr>
              <w:t>円／月</w:t>
            </w:r>
          </w:p>
          <w:p w:rsidR="00CB16B2" w:rsidRPr="00DE52A3" w:rsidRDefault="00CB16B2" w:rsidP="00CB16B2">
            <w:pPr>
              <w:pStyle w:val="a4"/>
              <w:wordWrap w:val="0"/>
              <w:ind w:leftChars="0" w:left="420"/>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B07C04">
              <w:rPr>
                <w:rFonts w:ascii="HG丸ｺﾞｼｯｸM-PRO" w:eastAsia="HG丸ｺﾞｼｯｸM-PRO" w:hAnsi="HG丸ｺﾞｼｯｸM-PRO" w:hint="eastAsia"/>
              </w:rPr>
              <w:t>４０２</w:t>
            </w:r>
            <w:r w:rsidRPr="00DE52A3">
              <w:rPr>
                <w:rFonts w:ascii="HG丸ｺﾞｼｯｸM-PRO" w:eastAsia="HG丸ｺﾞｼｯｸM-PRO" w:hAnsi="HG丸ｺﾞｼｯｸM-PRO" w:hint="eastAsia"/>
              </w:rPr>
              <w:t>円／回）</w:t>
            </w:r>
          </w:p>
        </w:tc>
      </w:tr>
      <w:tr w:rsidR="00710BB2" w:rsidRPr="00DE52A3" w:rsidTr="00DE52A3">
        <w:tc>
          <w:tcPr>
            <w:tcW w:w="1668" w:type="dxa"/>
            <w:tcBorders>
              <w:right w:val="single" w:sz="4" w:space="0" w:color="000000" w:themeColor="text1"/>
            </w:tcBorders>
          </w:tcPr>
          <w:p w:rsidR="00710BB2" w:rsidRPr="00DE52A3" w:rsidRDefault="0013678D"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週１</w:t>
            </w:r>
            <w:r w:rsidR="00710BB2" w:rsidRPr="00DE52A3">
              <w:rPr>
                <w:rFonts w:ascii="HG丸ｺﾞｼｯｸM-PRO" w:eastAsia="HG丸ｺﾞｼｯｸM-PRO" w:hAnsi="HG丸ｺﾞｼｯｸM-PRO" w:hint="eastAsia"/>
              </w:rPr>
              <w:t>回程度</w:t>
            </w:r>
          </w:p>
          <w:p w:rsidR="00710BB2" w:rsidRPr="00DE52A3" w:rsidRDefault="00710BB2"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（月４回以上）</w:t>
            </w:r>
          </w:p>
        </w:tc>
        <w:tc>
          <w:tcPr>
            <w:tcW w:w="2268" w:type="dxa"/>
            <w:tcBorders>
              <w:left w:val="single" w:sz="4" w:space="0" w:color="000000" w:themeColor="text1"/>
              <w:bottom w:val="single" w:sz="4" w:space="0" w:color="auto"/>
              <w:right w:val="single" w:sz="4" w:space="0" w:color="auto"/>
            </w:tcBorders>
            <w:vAlign w:val="center"/>
          </w:tcPr>
          <w:p w:rsidR="00710BB2" w:rsidRPr="00DE52A3" w:rsidRDefault="00B07C04" w:rsidP="00287B89">
            <w:pPr>
              <w:jc w:val="right"/>
              <w:rPr>
                <w:rFonts w:ascii="HG丸ｺﾞｼｯｸM-PRO" w:eastAsia="HG丸ｺﾞｼｯｸM-PRO" w:hAnsi="HG丸ｺﾞｼｯｸM-PRO"/>
              </w:rPr>
            </w:pPr>
            <w:r>
              <w:rPr>
                <w:rFonts w:ascii="HG丸ｺﾞｼｯｸM-PRO" w:eastAsia="HG丸ｺﾞｼｯｸM-PRO" w:hAnsi="HG丸ｺﾞｼｯｸM-PRO" w:hint="eastAsia"/>
              </w:rPr>
              <w:t>１，６１８</w:t>
            </w:r>
            <w:r w:rsidR="00710BB2" w:rsidRPr="00DE52A3">
              <w:rPr>
                <w:rFonts w:ascii="HG丸ｺﾞｼｯｸM-PRO" w:eastAsia="HG丸ｺﾞｼｯｸM-PRO" w:hAnsi="HG丸ｺﾞｼｯｸM-PRO" w:hint="eastAsia"/>
              </w:rPr>
              <w:t>円／月</w:t>
            </w:r>
          </w:p>
        </w:tc>
        <w:tc>
          <w:tcPr>
            <w:tcW w:w="567" w:type="dxa"/>
            <w:tcBorders>
              <w:top w:val="nil"/>
              <w:left w:val="single" w:sz="4" w:space="0" w:color="auto"/>
              <w:bottom w:val="single" w:sz="4" w:space="0" w:color="FFFFFF" w:themeColor="background1"/>
              <w:right w:val="single" w:sz="4" w:space="0" w:color="auto"/>
            </w:tcBorders>
          </w:tcPr>
          <w:p w:rsidR="00710BB2" w:rsidRPr="00DE52A3" w:rsidRDefault="00710BB2" w:rsidP="007B6018">
            <w:pPr>
              <w:rPr>
                <w:rFonts w:ascii="HG丸ｺﾞｼｯｸM-PRO" w:eastAsia="HG丸ｺﾞｼｯｸM-PRO" w:hAnsi="HG丸ｺﾞｼｯｸM-PRO"/>
              </w:rPr>
            </w:pPr>
          </w:p>
        </w:tc>
        <w:tc>
          <w:tcPr>
            <w:tcW w:w="1701" w:type="dxa"/>
            <w:tcBorders>
              <w:left w:val="single" w:sz="4" w:space="0" w:color="auto"/>
              <w:bottom w:val="single" w:sz="4" w:space="0" w:color="auto"/>
              <w:right w:val="single" w:sz="4" w:space="0" w:color="auto"/>
            </w:tcBorders>
          </w:tcPr>
          <w:p w:rsidR="00710BB2" w:rsidRPr="00DE52A3" w:rsidRDefault="00DE52A3" w:rsidP="007B6018">
            <w:pPr>
              <w:jc w:val="center"/>
              <w:rPr>
                <w:rFonts w:ascii="HG丸ｺﾞｼｯｸM-PRO" w:eastAsia="HG丸ｺﾞｼｯｸM-PRO" w:hAnsi="HG丸ｺﾞｼｯｸM-PRO"/>
              </w:rPr>
            </w:pPr>
            <w:r>
              <w:rPr>
                <w:rFonts w:ascii="HG丸ｺﾞｼｯｸM-PRO" w:eastAsia="HG丸ｺﾞｼｯｸM-PRO" w:hAnsi="HG丸ｺﾞｼｯｸM-PRO" w:hint="eastAsia"/>
              </w:rPr>
              <w:t>週２回程度</w:t>
            </w:r>
          </w:p>
          <w:p w:rsidR="00710BB2" w:rsidRPr="00DE52A3" w:rsidRDefault="00710BB2" w:rsidP="007B6018">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（月８回以上）</w:t>
            </w:r>
          </w:p>
        </w:tc>
        <w:tc>
          <w:tcPr>
            <w:tcW w:w="2268" w:type="dxa"/>
            <w:tcBorders>
              <w:left w:val="single" w:sz="4" w:space="0" w:color="auto"/>
              <w:bottom w:val="single" w:sz="4" w:space="0" w:color="auto"/>
              <w:right w:val="single" w:sz="4" w:space="0" w:color="auto"/>
            </w:tcBorders>
            <w:vAlign w:val="center"/>
          </w:tcPr>
          <w:p w:rsidR="00710BB2" w:rsidRPr="00DE52A3" w:rsidRDefault="00B07C04" w:rsidP="007B6018">
            <w:pPr>
              <w:jc w:val="right"/>
              <w:rPr>
                <w:rFonts w:ascii="HG丸ｺﾞｼｯｸM-PRO" w:eastAsia="HG丸ｺﾞｼｯｸM-PRO" w:hAnsi="HG丸ｺﾞｼｯｸM-PRO"/>
              </w:rPr>
            </w:pPr>
            <w:r>
              <w:rPr>
                <w:rFonts w:ascii="HG丸ｺﾞｼｯｸM-PRO" w:eastAsia="HG丸ｺﾞｼｯｸM-PRO" w:hAnsi="HG丸ｺﾞｼｯｸM-PRO" w:hint="eastAsia"/>
              </w:rPr>
              <w:t>３，２５９</w:t>
            </w:r>
            <w:r w:rsidR="00710BB2" w:rsidRPr="00DE52A3">
              <w:rPr>
                <w:rFonts w:ascii="HG丸ｺﾞｼｯｸM-PRO" w:eastAsia="HG丸ｺﾞｼｯｸM-PRO" w:hAnsi="HG丸ｺﾞｼｯｸM-PRO" w:hint="eastAsia"/>
              </w:rPr>
              <w:t>円／月</w:t>
            </w:r>
          </w:p>
        </w:tc>
      </w:tr>
    </w:tbl>
    <w:p w:rsidR="001D0715" w:rsidRPr="00DE52A3" w:rsidRDefault="001D0715" w:rsidP="001D0715">
      <w:pPr>
        <w:rPr>
          <w:rFonts w:ascii="HG丸ｺﾞｼｯｸM-PRO" w:eastAsia="HG丸ｺﾞｼｯｸM-PRO" w:hAnsi="HG丸ｺﾞｼｯｸM-PRO"/>
          <w:b/>
          <w:sz w:val="44"/>
          <w:szCs w:val="44"/>
        </w:rPr>
      </w:pPr>
      <w:r w:rsidRPr="00DE52A3">
        <w:rPr>
          <w:rFonts w:ascii="HG丸ｺﾞｼｯｸM-PRO" w:eastAsia="HG丸ｺﾞｼｯｸM-PRO" w:hAnsi="HG丸ｺﾞｼｯｸM-PRO" w:hint="eastAsia"/>
          <w:b/>
          <w:sz w:val="44"/>
          <w:szCs w:val="44"/>
        </w:rPr>
        <w:lastRenderedPageBreak/>
        <w:t>滑川市が実施する</w:t>
      </w:r>
      <w:r w:rsidRPr="00DE52A3">
        <w:rPr>
          <w:rFonts w:ascii="HG丸ｺﾞｼｯｸM-PRO" w:eastAsia="HG丸ｺﾞｼｯｸM-PRO" w:hAnsi="HG丸ｺﾞｼｯｸM-PRO" w:hint="eastAsia"/>
          <w:b/>
          <w:sz w:val="44"/>
          <w:szCs w:val="44"/>
          <w:bdr w:val="single" w:sz="4" w:space="0" w:color="auto"/>
        </w:rPr>
        <w:t>訪問型</w:t>
      </w:r>
      <w:r w:rsidRPr="00DE52A3">
        <w:rPr>
          <w:rFonts w:ascii="HG丸ｺﾞｼｯｸM-PRO" w:eastAsia="HG丸ｺﾞｼｯｸM-PRO" w:hAnsi="HG丸ｺﾞｼｯｸM-PRO" w:hint="eastAsia"/>
          <w:b/>
          <w:sz w:val="44"/>
          <w:szCs w:val="44"/>
        </w:rPr>
        <w:t>サービス</w:t>
      </w:r>
    </w:p>
    <w:p w:rsidR="004228C2" w:rsidRPr="00C03B64" w:rsidRDefault="009B6E2F" w:rsidP="004228C2">
      <w:pPr>
        <w:rPr>
          <w:rFonts w:ascii="HG丸ｺﾞｼｯｸM-PRO" w:eastAsia="HG丸ｺﾞｼｯｸM-PRO" w:hAnsi="HG丸ｺﾞｼｯｸM-PRO"/>
          <w:b/>
          <w:sz w:val="32"/>
          <w:szCs w:val="32"/>
        </w:rPr>
      </w:pPr>
      <w:r w:rsidRPr="00C03B64">
        <w:rPr>
          <w:rFonts w:ascii="HG丸ｺﾞｼｯｸM-PRO" w:eastAsia="HG丸ｺﾞｼｯｸM-PRO" w:hAnsi="HG丸ｺﾞｼｯｸM-PRO" w:hint="eastAsia"/>
          <w:b/>
          <w:sz w:val="32"/>
          <w:szCs w:val="32"/>
        </w:rPr>
        <w:t>介護予防</w:t>
      </w:r>
      <w:r w:rsidR="004228C2" w:rsidRPr="00C03B64">
        <w:rPr>
          <w:rFonts w:ascii="HG丸ｺﾞｼｯｸM-PRO" w:eastAsia="HG丸ｺﾞｼｯｸM-PRO" w:hAnsi="HG丸ｺﾞｼｯｸM-PRO" w:hint="eastAsia"/>
          <w:b/>
          <w:sz w:val="32"/>
          <w:szCs w:val="32"/>
        </w:rPr>
        <w:t>訪問型サービス</w:t>
      </w:r>
    </w:p>
    <w:p w:rsidR="004228C2" w:rsidRPr="00DE52A3" w:rsidRDefault="0019614D" w:rsidP="004228C2">
      <w:pPr>
        <w:rPr>
          <w:rFonts w:ascii="HG丸ｺﾞｼｯｸM-PRO" w:eastAsia="HG丸ｺﾞｼｯｸM-PRO" w:hAnsi="HG丸ｺﾞｼｯｸM-PRO"/>
          <w:u w:val="wave"/>
        </w:rPr>
      </w:pPr>
      <w:r>
        <w:rPr>
          <w:rFonts w:ascii="HG丸ｺﾞｼｯｸM-PRO" w:eastAsia="HG丸ｺﾞｼｯｸM-PRO" w:hAnsi="HG丸ｺﾞｼｯｸM-PRO" w:hint="eastAsia"/>
        </w:rPr>
        <w:t>これまでの</w:t>
      </w:r>
      <w:r w:rsidR="004228C2" w:rsidRPr="00DE52A3">
        <w:rPr>
          <w:rFonts w:ascii="HG丸ｺﾞｼｯｸM-PRO" w:eastAsia="HG丸ｺﾞｼｯｸM-PRO" w:hAnsi="HG丸ｺﾞｼｯｸM-PRO" w:hint="eastAsia"/>
        </w:rPr>
        <w:t>介護予防訪問介護のサービス</w:t>
      </w:r>
      <w:r w:rsidR="004C3071" w:rsidRPr="00DE52A3">
        <w:rPr>
          <w:rFonts w:ascii="HG丸ｺﾞｼｯｸM-PRO" w:eastAsia="HG丸ｺﾞｼｯｸM-PRO" w:hAnsi="HG丸ｺﾞｼｯｸM-PRO" w:hint="eastAsia"/>
        </w:rPr>
        <w:t>を基準とし、</w:t>
      </w:r>
      <w:r w:rsidR="004C3071" w:rsidRPr="00DE52A3">
        <w:rPr>
          <w:rFonts w:ascii="HG丸ｺﾞｼｯｸM-PRO" w:eastAsia="HG丸ｺﾞｼｯｸM-PRO" w:hAnsi="HG丸ｺﾞｼｯｸM-PRO" w:hint="eastAsia"/>
          <w:u w:val="wave"/>
        </w:rPr>
        <w:t>ホームヘルパーが居宅を訪問し、食事や掃除、洗濯、買い物などの身体介護、生活援助を行います</w:t>
      </w:r>
      <w:r w:rsidR="004C3071" w:rsidRPr="00DE52A3">
        <w:rPr>
          <w:rFonts w:ascii="HG丸ｺﾞｼｯｸM-PRO" w:eastAsia="HG丸ｺﾞｼｯｸM-PRO" w:hAnsi="HG丸ｺﾞｼｯｸM-PRO" w:hint="eastAsia"/>
        </w:rPr>
        <w:t>。</w:t>
      </w:r>
    </w:p>
    <w:p w:rsidR="001D0715" w:rsidRPr="00DE52A3" w:rsidRDefault="001D0715" w:rsidP="004228C2">
      <w:pPr>
        <w:rPr>
          <w:rFonts w:ascii="HG丸ｺﾞｼｯｸM-PRO" w:eastAsia="HG丸ｺﾞｼｯｸM-PRO" w:hAnsi="HG丸ｺﾞｼｯｸM-PRO"/>
        </w:rPr>
      </w:pPr>
    </w:p>
    <w:p w:rsidR="004228C2" w:rsidRPr="00DE52A3" w:rsidRDefault="004228C2" w:rsidP="004228C2">
      <w:pPr>
        <w:rPr>
          <w:rFonts w:ascii="HG丸ｺﾞｼｯｸM-PRO" w:eastAsia="HG丸ｺﾞｼｯｸM-PRO" w:hAnsi="HG丸ｺﾞｼｯｸM-PRO"/>
        </w:rPr>
      </w:pPr>
      <w:r w:rsidRPr="00DE52A3">
        <w:rPr>
          <w:rFonts w:ascii="HG丸ｺﾞｼｯｸM-PRO" w:eastAsia="HG丸ｺﾞｼｯｸM-PRO" w:hAnsi="HG丸ｺﾞｼｯｸM-PRO" w:hint="eastAsia"/>
          <w:b/>
          <w:sz w:val="24"/>
          <w:szCs w:val="24"/>
        </w:rPr>
        <w:t>●自己負担のめやす（１か月）</w:t>
      </w:r>
      <w:r w:rsidRPr="00DE52A3">
        <w:rPr>
          <w:rFonts w:ascii="HG丸ｺﾞｼｯｸM-PRO" w:eastAsia="HG丸ｺﾞｼｯｸM-PRO" w:hAnsi="HG丸ｺﾞｼｯｸM-PRO" w:hint="eastAsia"/>
          <w:sz w:val="16"/>
          <w:szCs w:val="16"/>
        </w:rPr>
        <w:t>※１</w:t>
      </w:r>
      <w:r w:rsidR="0013678D" w:rsidRPr="00DE52A3">
        <w:rPr>
          <w:rFonts w:ascii="HG丸ｺﾞｼｯｸM-PRO" w:eastAsia="HG丸ｺﾞｼｯｸM-PRO" w:hAnsi="HG丸ｺﾞｼｯｸM-PRO" w:hint="eastAsia"/>
          <w:sz w:val="16"/>
          <w:szCs w:val="16"/>
        </w:rPr>
        <w:t>・３</w:t>
      </w:r>
    </w:p>
    <w:p w:rsidR="004228C2" w:rsidRPr="00DE52A3" w:rsidRDefault="004228C2" w:rsidP="004228C2">
      <w:pPr>
        <w:rPr>
          <w:rFonts w:ascii="HG丸ｺﾞｼｯｸM-PRO" w:eastAsia="HG丸ｺﾞｼｯｸM-PRO" w:hAnsi="HG丸ｺﾞｼｯｸM-PRO"/>
        </w:rPr>
      </w:pPr>
      <w:r w:rsidRPr="00DE52A3">
        <w:rPr>
          <w:rFonts w:ascii="HG丸ｺﾞｼｯｸM-PRO" w:eastAsia="HG丸ｺﾞｼｯｸM-PRO" w:hAnsi="HG丸ｺﾞｼｯｸM-PRO" w:hint="eastAsia"/>
        </w:rPr>
        <w:t>要支援１</w:t>
      </w:r>
      <w:r w:rsidR="00AE4864" w:rsidRPr="00DE52A3">
        <w:rPr>
          <w:rFonts w:ascii="HG丸ｺﾞｼｯｸM-PRO" w:eastAsia="HG丸ｺﾞｼｯｸM-PRO" w:hAnsi="HG丸ｺﾞｼｯｸM-PRO" w:hint="eastAsia"/>
        </w:rPr>
        <w:t>・２</w:t>
      </w:r>
      <w:r w:rsidRPr="00DE52A3">
        <w:rPr>
          <w:rFonts w:ascii="HG丸ｺﾞｼｯｸM-PRO" w:eastAsia="HG丸ｺﾞｼｯｸM-PRO" w:hAnsi="HG丸ｺﾞｼｯｸM-PRO" w:hint="eastAsia"/>
        </w:rPr>
        <w:t>、事業対象者の方</w:t>
      </w:r>
    </w:p>
    <w:tbl>
      <w:tblPr>
        <w:tblStyle w:val="a3"/>
        <w:tblW w:w="0" w:type="auto"/>
        <w:tblLook w:val="04A0" w:firstRow="1" w:lastRow="0" w:firstColumn="1" w:lastColumn="0" w:noHBand="0" w:noVBand="1"/>
      </w:tblPr>
      <w:tblGrid>
        <w:gridCol w:w="1668"/>
        <w:gridCol w:w="1559"/>
        <w:gridCol w:w="2126"/>
      </w:tblGrid>
      <w:tr w:rsidR="006F6319" w:rsidRPr="00DE52A3" w:rsidTr="00DE52A3">
        <w:trPr>
          <w:trHeight w:val="450"/>
        </w:trPr>
        <w:tc>
          <w:tcPr>
            <w:tcW w:w="1668" w:type="dxa"/>
            <w:vMerge w:val="restart"/>
            <w:tcBorders>
              <w:right w:val="single" w:sz="4" w:space="0" w:color="000000" w:themeColor="text1"/>
            </w:tcBorders>
          </w:tcPr>
          <w:p w:rsidR="006F6319" w:rsidRPr="00DE52A3" w:rsidRDefault="006F6319" w:rsidP="001B2716">
            <w:pPr>
              <w:jc w:val="center"/>
              <w:rPr>
                <w:rFonts w:ascii="HG丸ｺﾞｼｯｸM-PRO" w:eastAsia="HG丸ｺﾞｼｯｸM-PRO" w:hAnsi="HG丸ｺﾞｼｯｸM-PRO"/>
              </w:rPr>
            </w:pPr>
          </w:p>
          <w:p w:rsidR="006F6319" w:rsidRPr="00DE52A3" w:rsidRDefault="006F6319" w:rsidP="001B271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週１回程度</w:t>
            </w:r>
          </w:p>
        </w:tc>
        <w:tc>
          <w:tcPr>
            <w:tcW w:w="1559" w:type="dxa"/>
            <w:tcBorders>
              <w:right w:val="single" w:sz="4" w:space="0" w:color="000000" w:themeColor="text1"/>
            </w:tcBorders>
            <w:vAlign w:val="center"/>
          </w:tcPr>
          <w:p w:rsidR="006F6319" w:rsidRPr="00DE52A3" w:rsidRDefault="006F631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月３回まで</w:t>
            </w:r>
          </w:p>
        </w:tc>
        <w:tc>
          <w:tcPr>
            <w:tcW w:w="2126" w:type="dxa"/>
            <w:tcBorders>
              <w:top w:val="single" w:sz="4" w:space="0" w:color="auto"/>
              <w:left w:val="single" w:sz="4" w:space="0" w:color="000000" w:themeColor="text1"/>
              <w:right w:val="single" w:sz="4" w:space="0" w:color="auto"/>
            </w:tcBorders>
            <w:vAlign w:val="center"/>
          </w:tcPr>
          <w:p w:rsidR="006F6319" w:rsidRPr="00DE52A3" w:rsidRDefault="003C56D8" w:rsidP="006F6319">
            <w:pPr>
              <w:jc w:val="right"/>
              <w:rPr>
                <w:rFonts w:ascii="HG丸ｺﾞｼｯｸM-PRO" w:eastAsia="HG丸ｺﾞｼｯｸM-PRO" w:hAnsi="HG丸ｺﾞｼｯｸM-PRO"/>
              </w:rPr>
            </w:pPr>
            <w:r>
              <w:rPr>
                <w:rFonts w:ascii="HG丸ｺﾞｼｯｸM-PRO" w:eastAsia="HG丸ｺﾞｼｯｸM-PRO" w:hAnsi="HG丸ｺﾞｼｯｸM-PRO" w:hint="eastAsia"/>
              </w:rPr>
              <w:t>８６１</w:t>
            </w:r>
            <w:r w:rsidR="006F6319" w:rsidRPr="00DE52A3">
              <w:rPr>
                <w:rFonts w:ascii="HG丸ｺﾞｼｯｸM-PRO" w:eastAsia="HG丸ｺﾞｼｯｸM-PRO" w:hAnsi="HG丸ｺﾞｼｯｸM-PRO" w:hint="eastAsia"/>
              </w:rPr>
              <w:t>円／月</w:t>
            </w:r>
          </w:p>
          <w:p w:rsidR="006F6319" w:rsidRPr="00DE52A3" w:rsidRDefault="00604FAC" w:rsidP="006F631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3C56D8">
              <w:rPr>
                <w:rFonts w:ascii="HG丸ｺﾞｼｯｸM-PRO" w:eastAsia="HG丸ｺﾞｼｯｸM-PRO" w:hAnsi="HG丸ｺﾞｼｯｸM-PRO" w:hint="eastAsia"/>
              </w:rPr>
              <w:t>２８７</w:t>
            </w:r>
            <w:r w:rsidR="006F6319" w:rsidRPr="00DE52A3">
              <w:rPr>
                <w:rFonts w:ascii="HG丸ｺﾞｼｯｸM-PRO" w:eastAsia="HG丸ｺﾞｼｯｸM-PRO" w:hAnsi="HG丸ｺﾞｼｯｸM-PRO" w:hint="eastAsia"/>
              </w:rPr>
              <w:t>円／回）</w:t>
            </w:r>
          </w:p>
        </w:tc>
      </w:tr>
      <w:tr w:rsidR="006F6319" w:rsidRPr="00DE52A3" w:rsidTr="00DE52A3">
        <w:trPr>
          <w:trHeight w:val="450"/>
        </w:trPr>
        <w:tc>
          <w:tcPr>
            <w:tcW w:w="1668" w:type="dxa"/>
            <w:vMerge/>
            <w:tcBorders>
              <w:right w:val="single" w:sz="4" w:space="0" w:color="000000" w:themeColor="text1"/>
            </w:tcBorders>
          </w:tcPr>
          <w:p w:rsidR="006F6319" w:rsidRPr="00DE52A3" w:rsidRDefault="006F6319" w:rsidP="001B2716">
            <w:pPr>
              <w:jc w:val="center"/>
              <w:rPr>
                <w:rFonts w:ascii="HG丸ｺﾞｼｯｸM-PRO" w:eastAsia="HG丸ｺﾞｼｯｸM-PRO" w:hAnsi="HG丸ｺﾞｼｯｸM-PRO"/>
              </w:rPr>
            </w:pPr>
          </w:p>
        </w:tc>
        <w:tc>
          <w:tcPr>
            <w:tcW w:w="1559" w:type="dxa"/>
            <w:tcBorders>
              <w:right w:val="single" w:sz="4" w:space="0" w:color="000000" w:themeColor="text1"/>
            </w:tcBorders>
            <w:vAlign w:val="center"/>
          </w:tcPr>
          <w:p w:rsidR="006F6319" w:rsidRPr="00DE52A3" w:rsidRDefault="00055AE0"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月４回以上</w:t>
            </w:r>
          </w:p>
        </w:tc>
        <w:tc>
          <w:tcPr>
            <w:tcW w:w="2126" w:type="dxa"/>
            <w:tcBorders>
              <w:top w:val="single" w:sz="4" w:space="0" w:color="auto"/>
              <w:left w:val="single" w:sz="4" w:space="0" w:color="000000" w:themeColor="text1"/>
              <w:right w:val="single" w:sz="4" w:space="0" w:color="auto"/>
            </w:tcBorders>
            <w:vAlign w:val="center"/>
          </w:tcPr>
          <w:p w:rsidR="006F6319" w:rsidRPr="00DE52A3" w:rsidRDefault="00604FAC" w:rsidP="006F631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１，１７６</w:t>
            </w:r>
            <w:r w:rsidR="006F6319" w:rsidRPr="00DE52A3">
              <w:rPr>
                <w:rFonts w:ascii="HG丸ｺﾞｼｯｸM-PRO" w:eastAsia="HG丸ｺﾞｼｯｸM-PRO" w:hAnsi="HG丸ｺﾞｼｯｸM-PRO" w:hint="eastAsia"/>
              </w:rPr>
              <w:t>円／月</w:t>
            </w:r>
          </w:p>
        </w:tc>
      </w:tr>
      <w:tr w:rsidR="00465D99" w:rsidRPr="00DE52A3" w:rsidTr="00DE52A3">
        <w:tc>
          <w:tcPr>
            <w:tcW w:w="1668" w:type="dxa"/>
            <w:vMerge w:val="restart"/>
            <w:tcBorders>
              <w:right w:val="single" w:sz="4" w:space="0" w:color="000000" w:themeColor="text1"/>
            </w:tcBorders>
          </w:tcPr>
          <w:p w:rsidR="00465D99" w:rsidRPr="00DE52A3" w:rsidRDefault="00465D99" w:rsidP="001B2716">
            <w:pPr>
              <w:jc w:val="center"/>
              <w:rPr>
                <w:rFonts w:ascii="HG丸ｺﾞｼｯｸM-PRO" w:eastAsia="HG丸ｺﾞｼｯｸM-PRO" w:hAnsi="HG丸ｺﾞｼｯｸM-PRO"/>
              </w:rPr>
            </w:pPr>
          </w:p>
          <w:p w:rsidR="00465D99" w:rsidRPr="00DE52A3" w:rsidRDefault="00465D99" w:rsidP="001B271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週２回程度</w:t>
            </w:r>
          </w:p>
        </w:tc>
        <w:tc>
          <w:tcPr>
            <w:tcW w:w="1559" w:type="dxa"/>
            <w:tcBorders>
              <w:right w:val="single" w:sz="4" w:space="0" w:color="000000" w:themeColor="text1"/>
            </w:tcBorders>
            <w:vAlign w:val="center"/>
          </w:tcPr>
          <w:p w:rsidR="00465D99" w:rsidRPr="00DE52A3" w:rsidRDefault="00465D9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月７回まで</w:t>
            </w:r>
          </w:p>
        </w:tc>
        <w:tc>
          <w:tcPr>
            <w:tcW w:w="2126" w:type="dxa"/>
            <w:tcBorders>
              <w:left w:val="single" w:sz="4" w:space="0" w:color="000000" w:themeColor="text1"/>
              <w:right w:val="single" w:sz="4" w:space="0" w:color="auto"/>
            </w:tcBorders>
            <w:vAlign w:val="center"/>
          </w:tcPr>
          <w:p w:rsidR="00465D99" w:rsidRPr="00DE52A3" w:rsidRDefault="003C56D8" w:rsidP="00287B89">
            <w:pPr>
              <w:jc w:val="right"/>
              <w:rPr>
                <w:rFonts w:ascii="HG丸ｺﾞｼｯｸM-PRO" w:eastAsia="HG丸ｺﾞｼｯｸM-PRO" w:hAnsi="HG丸ｺﾞｼｯｸM-PRO"/>
              </w:rPr>
            </w:pPr>
            <w:r>
              <w:rPr>
                <w:rFonts w:ascii="HG丸ｺﾞｼｯｸM-PRO" w:eastAsia="HG丸ｺﾞｼｯｸM-PRO" w:hAnsi="HG丸ｺﾞｼｯｸM-PRO" w:hint="eastAsia"/>
              </w:rPr>
              <w:t>２，００９</w:t>
            </w:r>
            <w:r w:rsidR="00465D99" w:rsidRPr="00DE52A3">
              <w:rPr>
                <w:rFonts w:ascii="HG丸ｺﾞｼｯｸM-PRO" w:eastAsia="HG丸ｺﾞｼｯｸM-PRO" w:hAnsi="HG丸ｺﾞｼｯｸM-PRO" w:hint="eastAsia"/>
              </w:rPr>
              <w:t>円／月</w:t>
            </w:r>
          </w:p>
          <w:p w:rsidR="00465D99" w:rsidRPr="00DE52A3" w:rsidRDefault="00604FAC" w:rsidP="006F6319">
            <w:pPr>
              <w:wordWrap w:val="0"/>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w:t>
            </w:r>
            <w:r w:rsidR="003C56D8">
              <w:rPr>
                <w:rFonts w:ascii="HG丸ｺﾞｼｯｸM-PRO" w:eastAsia="HG丸ｺﾞｼｯｸM-PRO" w:hAnsi="HG丸ｺﾞｼｯｸM-PRO" w:hint="eastAsia"/>
              </w:rPr>
              <w:t>２８７</w:t>
            </w:r>
            <w:r w:rsidR="00465D99" w:rsidRPr="00DE52A3">
              <w:rPr>
                <w:rFonts w:ascii="HG丸ｺﾞｼｯｸM-PRO" w:eastAsia="HG丸ｺﾞｼｯｸM-PRO" w:hAnsi="HG丸ｺﾞｼｯｸM-PRO" w:hint="eastAsia"/>
              </w:rPr>
              <w:t>円／回）</w:t>
            </w:r>
          </w:p>
        </w:tc>
      </w:tr>
      <w:tr w:rsidR="00465D99" w:rsidRPr="00DE52A3" w:rsidTr="00DE52A3">
        <w:tc>
          <w:tcPr>
            <w:tcW w:w="1668" w:type="dxa"/>
            <w:vMerge/>
            <w:tcBorders>
              <w:right w:val="single" w:sz="4" w:space="0" w:color="000000" w:themeColor="text1"/>
            </w:tcBorders>
          </w:tcPr>
          <w:p w:rsidR="00465D99" w:rsidRPr="00DE52A3" w:rsidRDefault="00465D99" w:rsidP="001B2716">
            <w:pPr>
              <w:jc w:val="center"/>
              <w:rPr>
                <w:rFonts w:ascii="HG丸ｺﾞｼｯｸM-PRO" w:eastAsia="HG丸ｺﾞｼｯｸM-PRO" w:hAnsi="HG丸ｺﾞｼｯｸM-PRO"/>
              </w:rPr>
            </w:pPr>
          </w:p>
        </w:tc>
        <w:tc>
          <w:tcPr>
            <w:tcW w:w="1559" w:type="dxa"/>
            <w:tcBorders>
              <w:right w:val="single" w:sz="4" w:space="0" w:color="000000" w:themeColor="text1"/>
            </w:tcBorders>
            <w:vAlign w:val="center"/>
          </w:tcPr>
          <w:p w:rsidR="00465D99" w:rsidRPr="00DE52A3" w:rsidRDefault="00055AE0"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月８回以上</w:t>
            </w:r>
          </w:p>
        </w:tc>
        <w:tc>
          <w:tcPr>
            <w:tcW w:w="2126" w:type="dxa"/>
            <w:tcBorders>
              <w:left w:val="single" w:sz="4" w:space="0" w:color="000000" w:themeColor="text1"/>
              <w:right w:val="single" w:sz="4" w:space="0" w:color="auto"/>
            </w:tcBorders>
            <w:vAlign w:val="center"/>
          </w:tcPr>
          <w:p w:rsidR="00465D99" w:rsidRPr="00DE52A3" w:rsidRDefault="00604FAC" w:rsidP="005B6F7F">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２，３４９</w:t>
            </w:r>
            <w:r w:rsidR="00465D99" w:rsidRPr="00DE52A3">
              <w:rPr>
                <w:rFonts w:ascii="HG丸ｺﾞｼｯｸM-PRO" w:eastAsia="HG丸ｺﾞｼｯｸM-PRO" w:hAnsi="HG丸ｺﾞｼｯｸM-PRO" w:hint="eastAsia"/>
              </w:rPr>
              <w:t>円／月</w:t>
            </w:r>
          </w:p>
        </w:tc>
      </w:tr>
      <w:tr w:rsidR="00465D99" w:rsidRPr="00DE52A3" w:rsidTr="00DE52A3">
        <w:tc>
          <w:tcPr>
            <w:tcW w:w="1668" w:type="dxa"/>
            <w:vMerge w:val="restart"/>
            <w:tcBorders>
              <w:right w:val="single" w:sz="4" w:space="0" w:color="000000" w:themeColor="text1"/>
            </w:tcBorders>
          </w:tcPr>
          <w:p w:rsidR="00465D99" w:rsidRPr="00DE52A3" w:rsidRDefault="00E8372D" w:rsidP="001B271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 xml:space="preserve">　</w:t>
            </w:r>
          </w:p>
          <w:p w:rsidR="00465D99" w:rsidRPr="00DE52A3" w:rsidRDefault="00465D99" w:rsidP="001B2716">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週２回以上</w:t>
            </w:r>
          </w:p>
        </w:tc>
        <w:tc>
          <w:tcPr>
            <w:tcW w:w="1559" w:type="dxa"/>
            <w:tcBorders>
              <w:right w:val="single" w:sz="4" w:space="0" w:color="000000" w:themeColor="text1"/>
            </w:tcBorders>
            <w:vAlign w:val="center"/>
          </w:tcPr>
          <w:p w:rsidR="00465D99" w:rsidRPr="00DE52A3" w:rsidRDefault="00465D9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月１１回まで</w:t>
            </w:r>
          </w:p>
        </w:tc>
        <w:tc>
          <w:tcPr>
            <w:tcW w:w="2126" w:type="dxa"/>
            <w:tcBorders>
              <w:left w:val="single" w:sz="4" w:space="0" w:color="000000" w:themeColor="text1"/>
              <w:right w:val="single" w:sz="4" w:space="0" w:color="auto"/>
            </w:tcBorders>
            <w:vAlign w:val="center"/>
          </w:tcPr>
          <w:p w:rsidR="00465D99" w:rsidRPr="00DE52A3" w:rsidRDefault="00604FAC" w:rsidP="006F631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３，１５７</w:t>
            </w:r>
            <w:r w:rsidR="00465D99" w:rsidRPr="00DE52A3">
              <w:rPr>
                <w:rFonts w:ascii="HG丸ｺﾞｼｯｸM-PRO" w:eastAsia="HG丸ｺﾞｼｯｸM-PRO" w:hAnsi="HG丸ｺﾞｼｯｸM-PRO" w:hint="eastAsia"/>
              </w:rPr>
              <w:t>円／月</w:t>
            </w:r>
          </w:p>
          <w:p w:rsidR="00465D99" w:rsidRPr="00DE52A3" w:rsidRDefault="00604FAC" w:rsidP="00EC6463">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（２８７</w:t>
            </w:r>
            <w:r w:rsidR="00465D99" w:rsidRPr="00DE52A3">
              <w:rPr>
                <w:rFonts w:ascii="HG丸ｺﾞｼｯｸM-PRO" w:eastAsia="HG丸ｺﾞｼｯｸM-PRO" w:hAnsi="HG丸ｺﾞｼｯｸM-PRO" w:hint="eastAsia"/>
              </w:rPr>
              <w:t>円／回）</w:t>
            </w:r>
          </w:p>
        </w:tc>
      </w:tr>
      <w:tr w:rsidR="00465D99" w:rsidRPr="00DE52A3" w:rsidTr="00DE52A3">
        <w:tc>
          <w:tcPr>
            <w:tcW w:w="1668" w:type="dxa"/>
            <w:vMerge/>
            <w:tcBorders>
              <w:right w:val="single" w:sz="4" w:space="0" w:color="000000" w:themeColor="text1"/>
            </w:tcBorders>
          </w:tcPr>
          <w:p w:rsidR="00465D99" w:rsidRPr="00DE52A3" w:rsidRDefault="00465D99" w:rsidP="001B2716">
            <w:pPr>
              <w:jc w:val="center"/>
              <w:rPr>
                <w:rFonts w:ascii="HG丸ｺﾞｼｯｸM-PRO" w:eastAsia="HG丸ｺﾞｼｯｸM-PRO" w:hAnsi="HG丸ｺﾞｼｯｸM-PRO"/>
              </w:rPr>
            </w:pPr>
          </w:p>
        </w:tc>
        <w:tc>
          <w:tcPr>
            <w:tcW w:w="1559" w:type="dxa"/>
            <w:tcBorders>
              <w:right w:val="single" w:sz="4" w:space="0" w:color="000000" w:themeColor="text1"/>
            </w:tcBorders>
            <w:vAlign w:val="center"/>
          </w:tcPr>
          <w:p w:rsidR="00465D99" w:rsidRPr="00DE52A3" w:rsidRDefault="00465D9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月１２回以上</w:t>
            </w:r>
          </w:p>
        </w:tc>
        <w:tc>
          <w:tcPr>
            <w:tcW w:w="2126" w:type="dxa"/>
            <w:tcBorders>
              <w:left w:val="single" w:sz="4" w:space="0" w:color="000000" w:themeColor="text1"/>
              <w:bottom w:val="single" w:sz="4" w:space="0" w:color="auto"/>
              <w:right w:val="single" w:sz="4" w:space="0" w:color="auto"/>
            </w:tcBorders>
            <w:vAlign w:val="center"/>
          </w:tcPr>
          <w:p w:rsidR="00465D99" w:rsidRPr="00DE52A3" w:rsidRDefault="00604FAC" w:rsidP="006F631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３，７２７</w:t>
            </w:r>
            <w:r w:rsidR="00465D99" w:rsidRPr="00DE52A3">
              <w:rPr>
                <w:rFonts w:ascii="HG丸ｺﾞｼｯｸM-PRO" w:eastAsia="HG丸ｺﾞｼｯｸM-PRO" w:hAnsi="HG丸ｺﾞｼｯｸM-PRO" w:hint="eastAsia"/>
              </w:rPr>
              <w:t>円／月</w:t>
            </w:r>
          </w:p>
        </w:tc>
      </w:tr>
    </w:tbl>
    <w:p w:rsidR="004228C2" w:rsidRPr="00DE52A3" w:rsidRDefault="004228C2" w:rsidP="004228C2">
      <w:pPr>
        <w:ind w:left="210" w:hangingChars="100" w:hanging="210"/>
        <w:rPr>
          <w:rFonts w:ascii="HG丸ｺﾞｼｯｸM-PRO" w:eastAsia="HG丸ｺﾞｼｯｸM-PRO" w:hAnsi="HG丸ｺﾞｼｯｸM-PRO"/>
        </w:rPr>
      </w:pPr>
    </w:p>
    <w:p w:rsidR="00465D99" w:rsidRPr="00C03B64" w:rsidRDefault="00465D99" w:rsidP="00465D99">
      <w:pPr>
        <w:rPr>
          <w:rFonts w:ascii="HG丸ｺﾞｼｯｸM-PRO" w:eastAsia="HG丸ｺﾞｼｯｸM-PRO" w:hAnsi="HG丸ｺﾞｼｯｸM-PRO"/>
          <w:b/>
          <w:sz w:val="32"/>
          <w:szCs w:val="32"/>
        </w:rPr>
      </w:pPr>
      <w:r w:rsidRPr="00C03B64">
        <w:rPr>
          <w:rFonts w:ascii="HG丸ｺﾞｼｯｸM-PRO" w:eastAsia="HG丸ｺﾞｼｯｸM-PRO" w:hAnsi="HG丸ｺﾞｼｯｸM-PRO" w:hint="eastAsia"/>
          <w:b/>
          <w:sz w:val="32"/>
          <w:szCs w:val="32"/>
        </w:rPr>
        <w:t>訪問型サービスA</w:t>
      </w:r>
    </w:p>
    <w:p w:rsidR="00465D99" w:rsidRPr="00DE52A3" w:rsidRDefault="0019614D" w:rsidP="00465D99">
      <w:pPr>
        <w:rPr>
          <w:rFonts w:ascii="HG丸ｺﾞｼｯｸM-PRO" w:eastAsia="HG丸ｺﾞｼｯｸM-PRO" w:hAnsi="HG丸ｺﾞｼｯｸM-PRO"/>
        </w:rPr>
      </w:pPr>
      <w:r>
        <w:rPr>
          <w:rFonts w:ascii="HG丸ｺﾞｼｯｸM-PRO" w:eastAsia="HG丸ｺﾞｼｯｸM-PRO" w:hAnsi="HG丸ｺﾞｼｯｸM-PRO" w:hint="eastAsia"/>
        </w:rPr>
        <w:t>これまでの</w:t>
      </w:r>
      <w:r w:rsidR="00465D99" w:rsidRPr="00DE52A3">
        <w:rPr>
          <w:rFonts w:ascii="HG丸ｺﾞｼｯｸM-PRO" w:eastAsia="HG丸ｺﾞｼｯｸM-PRO" w:hAnsi="HG丸ｺﾞｼｯｸM-PRO" w:hint="eastAsia"/>
        </w:rPr>
        <w:t>介護予防訪問介護のサービスの人員要件などを緩和し、</w:t>
      </w:r>
      <w:r w:rsidR="00465D99" w:rsidRPr="00DE52A3">
        <w:rPr>
          <w:rFonts w:ascii="HG丸ｺﾞｼｯｸM-PRO" w:eastAsia="HG丸ｺﾞｼｯｸM-PRO" w:hAnsi="HG丸ｺﾞｼｯｸM-PRO" w:hint="eastAsia"/>
          <w:u w:val="wave"/>
        </w:rPr>
        <w:t>食事や掃除、洗濯、買い物などの生活援助を行います</w:t>
      </w:r>
      <w:r w:rsidR="00465D99" w:rsidRPr="00DE52A3">
        <w:rPr>
          <w:rFonts w:ascii="HG丸ｺﾞｼｯｸM-PRO" w:eastAsia="HG丸ｺﾞｼｯｸM-PRO" w:hAnsi="HG丸ｺﾞｼｯｸM-PRO" w:hint="eastAsia"/>
        </w:rPr>
        <w:t>。</w:t>
      </w:r>
    </w:p>
    <w:p w:rsidR="00465D99" w:rsidRPr="00DE52A3" w:rsidRDefault="00465D99" w:rsidP="00465D99">
      <w:pPr>
        <w:rPr>
          <w:rFonts w:ascii="HG丸ｺﾞｼｯｸM-PRO" w:eastAsia="HG丸ｺﾞｼｯｸM-PRO" w:hAnsi="HG丸ｺﾞｼｯｸM-PRO"/>
        </w:rPr>
      </w:pPr>
    </w:p>
    <w:p w:rsidR="00465D99" w:rsidRPr="00DE52A3" w:rsidRDefault="00465D99" w:rsidP="00465D99">
      <w:pPr>
        <w:rPr>
          <w:rFonts w:ascii="HG丸ｺﾞｼｯｸM-PRO" w:eastAsia="HG丸ｺﾞｼｯｸM-PRO" w:hAnsi="HG丸ｺﾞｼｯｸM-PRO"/>
        </w:rPr>
      </w:pPr>
      <w:r w:rsidRPr="00DE52A3">
        <w:rPr>
          <w:rFonts w:ascii="HG丸ｺﾞｼｯｸM-PRO" w:eastAsia="HG丸ｺﾞｼｯｸM-PRO" w:hAnsi="HG丸ｺﾞｼｯｸM-PRO" w:hint="eastAsia"/>
          <w:b/>
          <w:sz w:val="24"/>
          <w:szCs w:val="24"/>
        </w:rPr>
        <w:t>●自己負担のめやす（１か月）</w:t>
      </w:r>
      <w:r w:rsidRPr="00DE52A3">
        <w:rPr>
          <w:rFonts w:ascii="HG丸ｺﾞｼｯｸM-PRO" w:eastAsia="HG丸ｺﾞｼｯｸM-PRO" w:hAnsi="HG丸ｺﾞｼｯｸM-PRO" w:hint="eastAsia"/>
          <w:sz w:val="16"/>
          <w:szCs w:val="16"/>
        </w:rPr>
        <w:t>※１</w:t>
      </w:r>
    </w:p>
    <w:p w:rsidR="004228C2" w:rsidRPr="00DE52A3" w:rsidRDefault="00465D99" w:rsidP="001D0715">
      <w:pPr>
        <w:rPr>
          <w:rFonts w:ascii="HG丸ｺﾞｼｯｸM-PRO" w:eastAsia="HG丸ｺﾞｼｯｸM-PRO" w:hAnsi="HG丸ｺﾞｼｯｸM-PRO"/>
        </w:rPr>
      </w:pPr>
      <w:r w:rsidRPr="00DE52A3">
        <w:rPr>
          <w:rFonts w:ascii="HG丸ｺﾞｼｯｸM-PRO" w:eastAsia="HG丸ｺﾞｼｯｸM-PRO" w:hAnsi="HG丸ｺﾞｼｯｸM-PRO" w:hint="eastAsia"/>
        </w:rPr>
        <w:t>要支援１・２、事業対象者の方</w:t>
      </w:r>
    </w:p>
    <w:tbl>
      <w:tblPr>
        <w:tblStyle w:val="a3"/>
        <w:tblW w:w="0" w:type="auto"/>
        <w:tblLook w:val="04A0" w:firstRow="1" w:lastRow="0" w:firstColumn="1" w:lastColumn="0" w:noHBand="0" w:noVBand="1"/>
      </w:tblPr>
      <w:tblGrid>
        <w:gridCol w:w="1668"/>
        <w:gridCol w:w="2268"/>
      </w:tblGrid>
      <w:tr w:rsidR="00465D99" w:rsidRPr="00DE52A3" w:rsidTr="00DE52A3">
        <w:tc>
          <w:tcPr>
            <w:tcW w:w="1668" w:type="dxa"/>
            <w:vAlign w:val="center"/>
          </w:tcPr>
          <w:p w:rsidR="00465D99" w:rsidRPr="00DE52A3" w:rsidRDefault="00465D9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月１２回まで</w:t>
            </w:r>
          </w:p>
        </w:tc>
        <w:tc>
          <w:tcPr>
            <w:tcW w:w="2268" w:type="dxa"/>
            <w:vAlign w:val="center"/>
          </w:tcPr>
          <w:p w:rsidR="00465D99" w:rsidRPr="00DE52A3" w:rsidRDefault="00465D99" w:rsidP="00465D9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２，４１２円／月</w:t>
            </w:r>
          </w:p>
          <w:p w:rsidR="00465D99" w:rsidRPr="00DE52A3" w:rsidRDefault="00465D99" w:rsidP="00465D99">
            <w:pPr>
              <w:pStyle w:val="a4"/>
              <w:ind w:leftChars="0" w:left="420"/>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（２０１円／回）</w:t>
            </w:r>
          </w:p>
        </w:tc>
      </w:tr>
      <w:tr w:rsidR="00465D99" w:rsidRPr="00DE52A3" w:rsidTr="00DE52A3">
        <w:tc>
          <w:tcPr>
            <w:tcW w:w="1668" w:type="dxa"/>
            <w:vAlign w:val="center"/>
          </w:tcPr>
          <w:p w:rsidR="00465D99" w:rsidRPr="00DE52A3" w:rsidRDefault="00465D99" w:rsidP="00465D99">
            <w:pPr>
              <w:jc w:val="center"/>
              <w:rPr>
                <w:rFonts w:ascii="HG丸ｺﾞｼｯｸM-PRO" w:eastAsia="HG丸ｺﾞｼｯｸM-PRO" w:hAnsi="HG丸ｺﾞｼｯｸM-PRO"/>
              </w:rPr>
            </w:pPr>
            <w:r w:rsidRPr="00DE52A3">
              <w:rPr>
                <w:rFonts w:ascii="HG丸ｺﾞｼｯｸM-PRO" w:eastAsia="HG丸ｺﾞｼｯｸM-PRO" w:hAnsi="HG丸ｺﾞｼｯｸM-PRO" w:hint="eastAsia"/>
              </w:rPr>
              <w:t>月１３回以上</w:t>
            </w:r>
          </w:p>
        </w:tc>
        <w:tc>
          <w:tcPr>
            <w:tcW w:w="2268" w:type="dxa"/>
            <w:vAlign w:val="center"/>
          </w:tcPr>
          <w:p w:rsidR="00465D99" w:rsidRPr="00DE52A3" w:rsidRDefault="00465D99" w:rsidP="00465D99">
            <w:pPr>
              <w:jc w:val="right"/>
              <w:rPr>
                <w:rFonts w:ascii="HG丸ｺﾞｼｯｸM-PRO" w:eastAsia="HG丸ｺﾞｼｯｸM-PRO" w:hAnsi="HG丸ｺﾞｼｯｸM-PRO"/>
              </w:rPr>
            </w:pPr>
            <w:r w:rsidRPr="00DE52A3">
              <w:rPr>
                <w:rFonts w:ascii="HG丸ｺﾞｼｯｸM-PRO" w:eastAsia="HG丸ｺﾞｼｯｸM-PRO" w:hAnsi="HG丸ｺﾞｼｯｸM-PRO" w:hint="eastAsia"/>
              </w:rPr>
              <w:t>２，６１３円／月</w:t>
            </w:r>
          </w:p>
        </w:tc>
      </w:tr>
    </w:tbl>
    <w:p w:rsidR="00465D99" w:rsidRPr="00DE52A3" w:rsidRDefault="00465D99" w:rsidP="001D0715">
      <w:pPr>
        <w:rPr>
          <w:rFonts w:ascii="HG丸ｺﾞｼｯｸM-PRO" w:eastAsia="HG丸ｺﾞｼｯｸM-PRO" w:hAnsi="HG丸ｺﾞｼｯｸM-PRO"/>
        </w:rPr>
      </w:pPr>
    </w:p>
    <w:p w:rsidR="004228C2" w:rsidRPr="00DE52A3" w:rsidRDefault="004228C2" w:rsidP="004228C2">
      <w:pPr>
        <w:ind w:left="420" w:hangingChars="200" w:hanging="420"/>
        <w:rPr>
          <w:rFonts w:ascii="HG丸ｺﾞｼｯｸM-PRO" w:eastAsia="HG丸ｺﾞｼｯｸM-PRO" w:hAnsi="HG丸ｺﾞｼｯｸM-PRO"/>
        </w:rPr>
      </w:pPr>
      <w:r w:rsidRPr="00DE52A3">
        <w:rPr>
          <w:rFonts w:ascii="HG丸ｺﾞｼｯｸM-PRO" w:eastAsia="HG丸ｺﾞｼｯｸM-PRO" w:hAnsi="HG丸ｺﾞｼｯｸM-PRO" w:hint="eastAsia"/>
        </w:rPr>
        <w:t>※１　自己負担のめやすは報酬の１割</w:t>
      </w:r>
      <w:r w:rsidR="00E935C5" w:rsidRPr="00DE52A3">
        <w:rPr>
          <w:rFonts w:ascii="HG丸ｺﾞｼｯｸM-PRO" w:eastAsia="HG丸ｺﾞｼｯｸM-PRO" w:hAnsi="HG丸ｺﾞｼｯｸM-PRO" w:hint="eastAsia"/>
        </w:rPr>
        <w:t>で示しています。一定以上の所得がある方が利用される場合、２割</w:t>
      </w:r>
      <w:r w:rsidRPr="00DE52A3">
        <w:rPr>
          <w:rFonts w:ascii="HG丸ｺﾞｼｯｸM-PRO" w:eastAsia="HG丸ｺﾞｼｯｸM-PRO" w:hAnsi="HG丸ｺﾞｼｯｸM-PRO" w:hint="eastAsia"/>
        </w:rPr>
        <w:t>となります。</w:t>
      </w:r>
    </w:p>
    <w:p w:rsidR="004228C2" w:rsidRPr="00DE52A3" w:rsidRDefault="004228C2" w:rsidP="004228C2">
      <w:pPr>
        <w:ind w:left="420" w:hangingChars="200" w:hanging="420"/>
        <w:jc w:val="left"/>
        <w:rPr>
          <w:rFonts w:ascii="HG丸ｺﾞｼｯｸM-PRO" w:eastAsia="HG丸ｺﾞｼｯｸM-PRO" w:hAnsi="HG丸ｺﾞｼｯｸM-PRO"/>
        </w:rPr>
      </w:pPr>
      <w:r w:rsidRPr="00DE52A3">
        <w:rPr>
          <w:rFonts w:ascii="HG丸ｺﾞｼｯｸM-PRO" w:eastAsia="HG丸ｺﾞｼｯｸM-PRO" w:hAnsi="HG丸ｺﾞｼｯｸM-PRO" w:hint="eastAsia"/>
        </w:rPr>
        <w:t>※２　選択的サービスを複数組み合わせる場合、自己負担額が</w:t>
      </w:r>
      <w:r w:rsidR="00E935C5" w:rsidRPr="00DE52A3">
        <w:rPr>
          <w:rFonts w:ascii="HG丸ｺﾞｼｯｸM-PRO" w:eastAsia="HG丸ｺﾞｼｯｸM-PRO" w:hAnsi="HG丸ｺﾞｼｯｸM-PRO" w:hint="eastAsia"/>
        </w:rPr>
        <w:t>「選択的サービス」</w:t>
      </w:r>
      <w:r w:rsidRPr="00DE52A3">
        <w:rPr>
          <w:rFonts w:ascii="HG丸ｺﾞｼｯｸM-PRO" w:eastAsia="HG丸ｺﾞｼｯｸM-PRO" w:hAnsi="HG丸ｺﾞｼｯｸM-PRO" w:hint="eastAsia"/>
        </w:rPr>
        <w:t>の合計額より多くなります。</w:t>
      </w:r>
    </w:p>
    <w:p w:rsidR="00710BB2" w:rsidRPr="00DE52A3" w:rsidRDefault="004228C2" w:rsidP="004C291E">
      <w:pPr>
        <w:ind w:left="420" w:hangingChars="200" w:hanging="420"/>
        <w:rPr>
          <w:rFonts w:ascii="HG丸ｺﾞｼｯｸM-PRO" w:eastAsia="HG丸ｺﾞｼｯｸM-PRO" w:hAnsi="HG丸ｺﾞｼｯｸM-PRO"/>
        </w:rPr>
      </w:pPr>
      <w:r w:rsidRPr="00DE52A3">
        <w:rPr>
          <w:rFonts w:ascii="HG丸ｺﾞｼｯｸM-PRO" w:eastAsia="HG丸ｺﾞｼｯｸM-PRO" w:hAnsi="HG丸ｺﾞｼｯｸM-PRO" w:hint="eastAsia"/>
        </w:rPr>
        <w:t>※３　このほか、サービス提供事業所の運営体制などにより別途加算が発生する場合があります。詳しくは</w:t>
      </w:r>
      <w:r w:rsidR="00E935C5" w:rsidRPr="00DE52A3">
        <w:rPr>
          <w:rFonts w:ascii="HG丸ｺﾞｼｯｸM-PRO" w:eastAsia="HG丸ｺﾞｼｯｸM-PRO" w:hAnsi="HG丸ｺﾞｼｯｸM-PRO" w:hint="eastAsia"/>
        </w:rPr>
        <w:t>、各</w:t>
      </w:r>
      <w:r w:rsidRPr="00DE52A3">
        <w:rPr>
          <w:rFonts w:ascii="HG丸ｺﾞｼｯｸM-PRO" w:eastAsia="HG丸ｺﾞｼｯｸM-PRO" w:hAnsi="HG丸ｺﾞｼｯｸM-PRO" w:hint="eastAsia"/>
        </w:rPr>
        <w:t>サービス提供事業所にお問い合わせください。</w:t>
      </w:r>
    </w:p>
    <w:sectPr w:rsidR="00710BB2" w:rsidRPr="00DE52A3" w:rsidSect="009B55A2">
      <w:pgSz w:w="11906" w:h="16838"/>
      <w:pgMar w:top="1985" w:right="1701" w:bottom="1701" w:left="1701" w:header="851" w:footer="992" w:gutter="0"/>
      <w:pgBorders w:offsetFrom="page">
        <w:top w:val="single" w:sz="4" w:space="24" w:color="auto"/>
        <w:bottom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9CD" w:rsidRDefault="00D209CD" w:rsidP="009B6E2F">
      <w:r>
        <w:separator/>
      </w:r>
    </w:p>
  </w:endnote>
  <w:endnote w:type="continuationSeparator" w:id="0">
    <w:p w:rsidR="00D209CD" w:rsidRDefault="00D209CD" w:rsidP="009B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9CD" w:rsidRDefault="00D209CD" w:rsidP="009B6E2F">
      <w:r>
        <w:separator/>
      </w:r>
    </w:p>
  </w:footnote>
  <w:footnote w:type="continuationSeparator" w:id="0">
    <w:p w:rsidR="00D209CD" w:rsidRDefault="00D209CD" w:rsidP="009B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F4A"/>
    <w:multiLevelType w:val="hybridMultilevel"/>
    <w:tmpl w:val="E6FE2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36AF2"/>
    <w:multiLevelType w:val="hybridMultilevel"/>
    <w:tmpl w:val="AC84C56A"/>
    <w:lvl w:ilvl="0" w:tplc="7E6C8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2228C"/>
    <w:multiLevelType w:val="hybridMultilevel"/>
    <w:tmpl w:val="457C15AC"/>
    <w:lvl w:ilvl="0" w:tplc="B6686B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55D71"/>
    <w:multiLevelType w:val="hybridMultilevel"/>
    <w:tmpl w:val="C54ED3A4"/>
    <w:lvl w:ilvl="0" w:tplc="7E6C8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D32D4"/>
    <w:multiLevelType w:val="hybridMultilevel"/>
    <w:tmpl w:val="1396A5D4"/>
    <w:lvl w:ilvl="0" w:tplc="A7A01F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FA6024"/>
    <w:multiLevelType w:val="hybridMultilevel"/>
    <w:tmpl w:val="50B46494"/>
    <w:lvl w:ilvl="0" w:tplc="7E6C8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6190F"/>
    <w:multiLevelType w:val="hybridMultilevel"/>
    <w:tmpl w:val="3AB0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ED6EEF"/>
    <w:multiLevelType w:val="hybridMultilevel"/>
    <w:tmpl w:val="254C278E"/>
    <w:lvl w:ilvl="0" w:tplc="F73098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0E53ED"/>
    <w:multiLevelType w:val="hybridMultilevel"/>
    <w:tmpl w:val="70B8A204"/>
    <w:lvl w:ilvl="0" w:tplc="5AD4F16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7"/>
  </w:num>
  <w:num w:numId="4">
    <w:abstractNumId w:val="4"/>
  </w:num>
  <w:num w:numId="5">
    <w:abstractNumId w:val="0"/>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2AF"/>
    <w:rsid w:val="00055AE0"/>
    <w:rsid w:val="00056B86"/>
    <w:rsid w:val="000A2E70"/>
    <w:rsid w:val="0013678D"/>
    <w:rsid w:val="0016455D"/>
    <w:rsid w:val="0019614D"/>
    <w:rsid w:val="001B2716"/>
    <w:rsid w:val="001B6C01"/>
    <w:rsid w:val="001D0715"/>
    <w:rsid w:val="001F3F45"/>
    <w:rsid w:val="0024121E"/>
    <w:rsid w:val="00287B89"/>
    <w:rsid w:val="002937CC"/>
    <w:rsid w:val="003B1C1E"/>
    <w:rsid w:val="003C56D8"/>
    <w:rsid w:val="003D12CF"/>
    <w:rsid w:val="004228C2"/>
    <w:rsid w:val="00465D99"/>
    <w:rsid w:val="004C291E"/>
    <w:rsid w:val="004C3071"/>
    <w:rsid w:val="004F3545"/>
    <w:rsid w:val="00551E80"/>
    <w:rsid w:val="005B6F7F"/>
    <w:rsid w:val="00604FAC"/>
    <w:rsid w:val="0063408C"/>
    <w:rsid w:val="006F6319"/>
    <w:rsid w:val="00710BB2"/>
    <w:rsid w:val="007D65F3"/>
    <w:rsid w:val="009B3C6E"/>
    <w:rsid w:val="009B55A2"/>
    <w:rsid w:val="009B6E2F"/>
    <w:rsid w:val="00A77818"/>
    <w:rsid w:val="00AE4864"/>
    <w:rsid w:val="00B07C04"/>
    <w:rsid w:val="00B3301D"/>
    <w:rsid w:val="00B73117"/>
    <w:rsid w:val="00BA54E8"/>
    <w:rsid w:val="00BB4081"/>
    <w:rsid w:val="00C03B64"/>
    <w:rsid w:val="00CB16B2"/>
    <w:rsid w:val="00D209CD"/>
    <w:rsid w:val="00D41F1B"/>
    <w:rsid w:val="00DE52A3"/>
    <w:rsid w:val="00E8372D"/>
    <w:rsid w:val="00E935C5"/>
    <w:rsid w:val="00EC6463"/>
    <w:rsid w:val="00F01FD0"/>
    <w:rsid w:val="00F4106A"/>
    <w:rsid w:val="00F76A8F"/>
    <w:rsid w:val="00F9278A"/>
    <w:rsid w:val="00FB02AF"/>
    <w:rsid w:val="00FB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1AC9C6"/>
  <w15:docId w15:val="{BE39F337-9C2E-4B9A-8BB2-1993E292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455D"/>
    <w:pPr>
      <w:ind w:leftChars="400" w:left="840"/>
    </w:pPr>
  </w:style>
  <w:style w:type="paragraph" w:styleId="a5">
    <w:name w:val="header"/>
    <w:basedOn w:val="a"/>
    <w:link w:val="a6"/>
    <w:uiPriority w:val="99"/>
    <w:unhideWhenUsed/>
    <w:rsid w:val="009B6E2F"/>
    <w:pPr>
      <w:tabs>
        <w:tab w:val="center" w:pos="4252"/>
        <w:tab w:val="right" w:pos="8504"/>
      </w:tabs>
      <w:snapToGrid w:val="0"/>
    </w:pPr>
  </w:style>
  <w:style w:type="character" w:customStyle="1" w:styleId="a6">
    <w:name w:val="ヘッダー (文字)"/>
    <w:basedOn w:val="a0"/>
    <w:link w:val="a5"/>
    <w:uiPriority w:val="99"/>
    <w:rsid w:val="009B6E2F"/>
  </w:style>
  <w:style w:type="paragraph" w:styleId="a7">
    <w:name w:val="footer"/>
    <w:basedOn w:val="a"/>
    <w:link w:val="a8"/>
    <w:uiPriority w:val="99"/>
    <w:unhideWhenUsed/>
    <w:rsid w:val="009B6E2F"/>
    <w:pPr>
      <w:tabs>
        <w:tab w:val="center" w:pos="4252"/>
        <w:tab w:val="right" w:pos="8504"/>
      </w:tabs>
      <w:snapToGrid w:val="0"/>
    </w:pPr>
  </w:style>
  <w:style w:type="character" w:customStyle="1" w:styleId="a8">
    <w:name w:val="フッター (文字)"/>
    <w:basedOn w:val="a0"/>
    <w:link w:val="a7"/>
    <w:uiPriority w:val="99"/>
    <w:rsid w:val="009B6E2F"/>
  </w:style>
  <w:style w:type="paragraph" w:styleId="a9">
    <w:name w:val="Balloon Text"/>
    <w:basedOn w:val="a"/>
    <w:link w:val="aa"/>
    <w:uiPriority w:val="99"/>
    <w:semiHidden/>
    <w:unhideWhenUsed/>
    <w:rsid w:val="00FB34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34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6AA4-8517-489F-BA48-1A584016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KGCL0608</dc:creator>
  <cp:lastModifiedBy>医療保健課LG系ユーザ09</cp:lastModifiedBy>
  <cp:revision>25</cp:revision>
  <cp:lastPrinted>2021-04-14T00:33:00Z</cp:lastPrinted>
  <dcterms:created xsi:type="dcterms:W3CDTF">2016-10-04T23:25:00Z</dcterms:created>
  <dcterms:modified xsi:type="dcterms:W3CDTF">2024-05-30T08:14:00Z</dcterms:modified>
</cp:coreProperties>
</file>