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B6B" w:rsidRDefault="006C1303">
      <w:pPr>
        <w:tabs>
          <w:tab w:val="center" w:pos="4252"/>
          <w:tab w:val="right" w:pos="8504"/>
        </w:tabs>
        <w:snapToGri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ＦＡＸ：滑川市役所　０７６-４７５-６２９９</w:t>
      </w:r>
    </w:p>
    <w:p w:rsidR="009C4B6B" w:rsidRDefault="009C4B6B">
      <w:pPr>
        <w:tabs>
          <w:tab w:val="center" w:pos="4252"/>
          <w:tab w:val="right" w:pos="8504"/>
        </w:tabs>
        <w:snapToGrid w:val="0"/>
        <w:jc w:val="left"/>
        <w:rPr>
          <w:rFonts w:ascii="ＭＳ ゴシック" w:eastAsia="ＭＳ ゴシック" w:hAnsi="ＭＳ ゴシック"/>
          <w:sz w:val="16"/>
        </w:rPr>
      </w:pPr>
    </w:p>
    <w:p w:rsidR="009C4B6B" w:rsidRDefault="006C1303">
      <w:pPr>
        <w:spacing w:line="360" w:lineRule="exac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ふるさと滑川応援寄附申込書</w:t>
      </w:r>
    </w:p>
    <w:p w:rsidR="009C4B6B" w:rsidRDefault="009C4B6B">
      <w:pPr>
        <w:spacing w:line="160" w:lineRule="exact"/>
        <w:rPr>
          <w:rFonts w:ascii="ＭＳ ゴシック" w:eastAsia="ＭＳ ゴシック" w:hAnsi="ＭＳ ゴシック"/>
          <w:b/>
          <w:sz w:val="32"/>
        </w:rPr>
      </w:pPr>
    </w:p>
    <w:p w:rsidR="009C4B6B" w:rsidRDefault="006C1303">
      <w:pPr>
        <w:spacing w:line="240" w:lineRule="atLeast"/>
        <w:ind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年　　　月　　　日　</w:t>
      </w:r>
    </w:p>
    <w:p w:rsidR="009C4B6B" w:rsidRDefault="006C1303">
      <w:pPr>
        <w:spacing w:line="360" w:lineRule="auto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滑川市長　宛て</w:t>
      </w:r>
    </w:p>
    <w:p w:rsidR="009C4B6B" w:rsidRDefault="006C1303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〒</w:t>
      </w:r>
    </w:p>
    <w:p w:rsidR="009C4B6B" w:rsidRDefault="006C1303">
      <w:pPr>
        <w:ind w:firstLineChars="300" w:firstLine="63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6C1303">
              <w:rPr>
                <w:rFonts w:ascii="ＭＳ ゴシック" w:eastAsia="ＭＳ ゴシック" w:hAnsi="ＭＳ ゴシック"/>
                <w:sz w:val="14"/>
                <w:u w:val="single"/>
              </w:rPr>
              <w:t>ふり</w:t>
            </w:r>
          </w:rt>
          <w:rubyBase>
            <w:r w:rsidR="006C1303">
              <w:rPr>
                <w:rFonts w:ascii="ＭＳ ゴシック" w:eastAsia="ＭＳ ゴシック" w:hAnsi="ＭＳ ゴシック"/>
                <w:u w:val="single"/>
              </w:rPr>
              <w:t>氏</w:t>
            </w:r>
          </w:rubyBase>
        </w:ruby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6C1303">
              <w:rPr>
                <w:rFonts w:ascii="ＭＳ ゴシック" w:eastAsia="ＭＳ ゴシック" w:hAnsi="ＭＳ ゴシック"/>
                <w:sz w:val="14"/>
                <w:u w:val="single"/>
              </w:rPr>
              <w:t>がな</w:t>
            </w:r>
          </w:rt>
          <w:rubyBase>
            <w:r w:rsidR="006C1303">
              <w:rPr>
                <w:rFonts w:ascii="ＭＳ ゴシック" w:eastAsia="ＭＳ ゴシック" w:hAnsi="ＭＳ ゴシック"/>
                <w:u w:val="single"/>
              </w:rPr>
              <w:t>名</w:t>
            </w:r>
          </w:rubyBase>
        </w:ruby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住　所　　　　　　　　　　　　　　　　　　　　</w:t>
      </w:r>
    </w:p>
    <w:p w:rsidR="009C4B6B" w:rsidRDefault="009C4B6B">
      <w:pPr>
        <w:ind w:firstLineChars="300" w:firstLine="630"/>
        <w:jc w:val="left"/>
        <w:rPr>
          <w:rFonts w:ascii="ＭＳ ゴシック" w:eastAsia="ＭＳ ゴシック" w:hAnsi="ＭＳ ゴシック"/>
          <w:u w:val="single"/>
        </w:rPr>
      </w:pPr>
    </w:p>
    <w:p w:rsidR="009C4B6B" w:rsidRDefault="006C1303">
      <w:pPr>
        <w:ind w:firstLineChars="300" w:firstLine="63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TEL：　　　　　　　　　　　 　　　　　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E-mail：　　　　　　　　　　　　　　　　　　　</w:t>
      </w:r>
    </w:p>
    <w:p w:rsidR="009C4B6B" w:rsidRDefault="009C4B6B">
      <w:pPr>
        <w:spacing w:line="320" w:lineRule="exact"/>
        <w:ind w:firstLineChars="200" w:firstLine="420"/>
        <w:rPr>
          <w:rFonts w:ascii="ＭＳ ゴシック" w:eastAsia="ＭＳ ゴシック" w:hAnsi="ＭＳ ゴシック"/>
        </w:rPr>
      </w:pPr>
    </w:p>
    <w:p w:rsidR="009C4B6B" w:rsidRDefault="006C1303">
      <w:pPr>
        <w:spacing w:line="320" w:lineRule="exact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「ふるさと滑川応援寄附金」として、次のとおり寄附を申し込みます。</w:t>
      </w:r>
    </w:p>
    <w:p w:rsidR="009C4B6B" w:rsidRDefault="006C1303">
      <w:pPr>
        <w:spacing w:beforeLines="50" w:before="180"/>
        <w:ind w:leftChars="94" w:left="5243" w:hangingChars="2403" w:hanging="504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33" behindDoc="0" locked="0" layoutInCell="1" hidden="0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19050</wp:posOffset>
                </wp:positionV>
                <wp:extent cx="4572000" cy="533400"/>
                <wp:effectExtent l="0" t="0" r="635" b="635"/>
                <wp:wrapNone/>
                <wp:docPr id="10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4B6B" w:rsidRDefault="006C130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寄附金税額控除に係る申告特例(ふるさと納税ワンストップ特例の適用申請)</w:t>
                            </w:r>
                          </w:p>
                          <w:p w:rsidR="009C4B6B" w:rsidRDefault="006C1303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希望する（申請書を郵送します）　□　希望しない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2.7pt;margin-top:1.5pt;width:5in;height:42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" filled="f" stroked="f" strokeweight=".5pt">
                <v:textbox inset="0,0,0,0">
                  <w:txbxContent>
                    <w:p w:rsidR="009C4B6B" w:rsidRDefault="006C1303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寄附金税額控除に係る申告特例(ふるさと納税ワンストップ特例の適用申請)</w:t>
                      </w:r>
                    </w:p>
                    <w:p w:rsidR="009C4B6B" w:rsidRDefault="006C1303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希望する（申請書を郵送します）　□　希望しない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１ 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寄附金の額：</w:t>
      </w:r>
      <w:r>
        <w:rPr>
          <w:rFonts w:ascii="ＭＳ ゴシック" w:eastAsia="ＭＳ ゴシック" w:hAnsi="ＭＳ ゴシック" w:hint="eastAsia"/>
          <w:u w:val="single"/>
        </w:rPr>
        <w:t xml:space="preserve">  　　　　　　　　　　円 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9C4B6B" w:rsidRDefault="009C4B6B">
      <w:pPr>
        <w:spacing w:beforeLines="50" w:before="180" w:line="140" w:lineRule="exact"/>
        <w:ind w:firstLineChars="100" w:firstLine="210"/>
        <w:rPr>
          <w:rFonts w:ascii="ＭＳ ゴシック" w:eastAsia="ＭＳ ゴシック" w:hAnsi="ＭＳ ゴシック"/>
        </w:rPr>
      </w:pPr>
    </w:p>
    <w:p w:rsidR="009C4B6B" w:rsidRDefault="006C1303">
      <w:pPr>
        <w:spacing w:beforeLines="50" w:before="180" w:line="1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希望する寄附金の使いみち（いずれか一つを選び、□にチェックをお願いします）</w:t>
      </w:r>
    </w:p>
    <w:p w:rsidR="009C4B6B" w:rsidRDefault="006C1303">
      <w:pPr>
        <w:spacing w:line="320" w:lineRule="exact"/>
        <w:ind w:leftChars="200"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>
        <w:rPr>
          <w:rFonts w:ascii="ＭＳ ゴシック" w:eastAsia="ＭＳ ゴシック" w:hAnsi="ＭＳ ゴシック" w:hint="eastAsia"/>
          <w:spacing w:val="26"/>
          <w:w w:val="57"/>
          <w:kern w:val="0"/>
          <w:fitText w:val="2520" w:id="1"/>
        </w:rPr>
        <w:t>活力と活気のあるまちづくり事</w:t>
      </w:r>
      <w:r>
        <w:rPr>
          <w:rFonts w:ascii="ＭＳ ゴシック" w:eastAsia="ＭＳ ゴシック" w:hAnsi="ＭＳ ゴシック" w:hint="eastAsia"/>
          <w:spacing w:val="9"/>
          <w:w w:val="57"/>
          <w:kern w:val="0"/>
          <w:fitText w:val="2520" w:id="1"/>
        </w:rPr>
        <w:t>業</w:t>
      </w:r>
      <w:r>
        <w:rPr>
          <w:rFonts w:ascii="ＭＳ ゴシック" w:eastAsia="ＭＳ ゴシック" w:hAnsi="ＭＳ ゴシック" w:hint="eastAsia"/>
        </w:rPr>
        <w:t xml:space="preserve">　□　</w:t>
      </w:r>
      <w:r>
        <w:rPr>
          <w:rFonts w:ascii="ＭＳ ゴシック" w:eastAsia="ＭＳ ゴシック" w:hAnsi="ＭＳ ゴシック" w:hint="eastAsia"/>
          <w:spacing w:val="28"/>
          <w:w w:val="61"/>
          <w:kern w:val="0"/>
          <w:fitText w:val="2520" w:id="2"/>
        </w:rPr>
        <w:t>香り高い文化のまちづくり事</w:t>
      </w:r>
      <w:r>
        <w:rPr>
          <w:rFonts w:ascii="ＭＳ ゴシック" w:eastAsia="ＭＳ ゴシック" w:hAnsi="ＭＳ ゴシック" w:hint="eastAsia"/>
          <w:w w:val="61"/>
          <w:kern w:val="0"/>
          <w:fitText w:val="2520" w:id="2"/>
        </w:rPr>
        <w:t>業</w:t>
      </w:r>
      <w:r>
        <w:rPr>
          <w:rFonts w:ascii="ＭＳ ゴシック" w:eastAsia="ＭＳ ゴシック" w:hAnsi="ＭＳ ゴシック" w:hint="eastAsia"/>
        </w:rPr>
        <w:t xml:space="preserve">  □　</w:t>
      </w:r>
      <w:r>
        <w:rPr>
          <w:rFonts w:ascii="ＭＳ ゴシック" w:eastAsia="ＭＳ ゴシック" w:hAnsi="ＭＳ ゴシック" w:hint="eastAsia"/>
          <w:spacing w:val="31"/>
          <w:w w:val="65"/>
          <w:kern w:val="0"/>
          <w:fitText w:val="2520" w:id="3"/>
        </w:rPr>
        <w:t>安心・安全なまちづくり事</w:t>
      </w:r>
      <w:r>
        <w:rPr>
          <w:rFonts w:ascii="ＭＳ ゴシック" w:eastAsia="ＭＳ ゴシック" w:hAnsi="ＭＳ ゴシック" w:hint="eastAsia"/>
          <w:spacing w:val="3"/>
          <w:w w:val="65"/>
          <w:kern w:val="0"/>
          <w:fitText w:val="2520" w:id="3"/>
        </w:rPr>
        <w:t>業</w:t>
      </w:r>
    </w:p>
    <w:p w:rsidR="009C4B6B" w:rsidRDefault="006C1303">
      <w:pPr>
        <w:spacing w:line="320" w:lineRule="exact"/>
        <w:ind w:leftChars="200" w:left="420" w:firstLineChars="100" w:firstLine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>
        <w:rPr>
          <w:rFonts w:ascii="ＭＳ ゴシック" w:eastAsia="ＭＳ ゴシック" w:hAnsi="ＭＳ ゴシック" w:hint="eastAsia"/>
          <w:spacing w:val="41"/>
          <w:w w:val="85"/>
          <w:kern w:val="0"/>
          <w:fitText w:val="2520" w:id="4"/>
        </w:rPr>
        <w:t>福祉のまちづくり事</w:t>
      </w:r>
      <w:r>
        <w:rPr>
          <w:rFonts w:ascii="ＭＳ ゴシック" w:eastAsia="ＭＳ ゴシック" w:hAnsi="ＭＳ ゴシック" w:hint="eastAsia"/>
          <w:spacing w:val="5"/>
          <w:w w:val="85"/>
          <w:kern w:val="0"/>
          <w:fitText w:val="2520" w:id="4"/>
        </w:rPr>
        <w:t>業</w:t>
      </w:r>
      <w:r>
        <w:rPr>
          <w:rFonts w:ascii="ＭＳ ゴシック" w:eastAsia="ＭＳ ゴシック" w:hAnsi="ＭＳ ゴシック" w:hint="eastAsia"/>
        </w:rPr>
        <w:t xml:space="preserve">　□　</w:t>
      </w:r>
      <w:r>
        <w:rPr>
          <w:rFonts w:ascii="ＭＳ ゴシック" w:eastAsia="ＭＳ ゴシック" w:hAnsi="ＭＳ ゴシック" w:hint="eastAsia"/>
          <w:spacing w:val="1"/>
          <w:w w:val="61"/>
          <w:kern w:val="0"/>
          <w:fitText w:val="2730" w:id="5"/>
        </w:rPr>
        <w:t>未来を担う子どもたちのためのまちづくり事業</w:t>
      </w:r>
      <w:r>
        <w:rPr>
          <w:rFonts w:ascii="ＭＳ ゴシック" w:eastAsia="ＭＳ ゴシック" w:hAnsi="ＭＳ ゴシック" w:hint="eastAsia"/>
        </w:rPr>
        <w:t xml:space="preserve">□　</w:t>
      </w:r>
      <w:r>
        <w:rPr>
          <w:rFonts w:ascii="ＭＳ ゴシック" w:eastAsia="ＭＳ ゴシック" w:hAnsi="ＭＳ ゴシック" w:hint="eastAsia"/>
          <w:spacing w:val="41"/>
          <w:w w:val="85"/>
          <w:kern w:val="0"/>
          <w:fitText w:val="2520" w:id="6"/>
        </w:rPr>
        <w:t>特に希望はありませ</w:t>
      </w:r>
      <w:r>
        <w:rPr>
          <w:rFonts w:ascii="ＭＳ ゴシック" w:eastAsia="ＭＳ ゴシック" w:hAnsi="ＭＳ ゴシック" w:hint="eastAsia"/>
          <w:spacing w:val="5"/>
          <w:w w:val="85"/>
          <w:kern w:val="0"/>
          <w:fitText w:val="2520" w:id="6"/>
        </w:rPr>
        <w:t>ん</w:t>
      </w:r>
    </w:p>
    <w:p w:rsidR="009C4B6B" w:rsidRDefault="006C1303">
      <w:pPr>
        <w:spacing w:beforeLines="50" w:before="180" w:line="32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寄附方法（いずれか一つを選び、□にチェックをお願いします）</w:t>
      </w:r>
    </w:p>
    <w:p w:rsidR="009C4B6B" w:rsidRDefault="006C1303">
      <w:pPr>
        <w:spacing w:line="320" w:lineRule="exact"/>
        <w:ind w:leftChars="300" w:left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郵便振込　　　□　納付書による振込（滑川市指定金融機関）　　　□　口座振込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 xml:space="preserve">　□　現金書留</w:t>
      </w:r>
      <w:r>
        <w:rPr>
          <w:rFonts w:ascii="ＭＳ ゴシック" w:eastAsia="ＭＳ ゴシック" w:hAnsi="ＭＳ ゴシック" w:hint="eastAsia"/>
        </w:rPr>
        <w:tab/>
        <w:t>□　市役所へ直接持参</w:t>
      </w:r>
    </w:p>
    <w:p w:rsidR="009C4B6B" w:rsidRDefault="006C1303">
      <w:pPr>
        <w:spacing w:beforeLines="50" w:before="180" w:line="32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市ホームページ及び広報誌での氏名の公表</w:t>
      </w:r>
      <w:r>
        <w:rPr>
          <w:rFonts w:ascii="ＭＳ ゴシック" w:eastAsia="ＭＳ ゴシック" w:hAnsi="ＭＳ ゴシック" w:hint="eastAsia"/>
          <w:sz w:val="19"/>
        </w:rPr>
        <w:t>（※</w:t>
      </w:r>
      <w:r>
        <w:rPr>
          <w:rFonts w:ascii="ＭＳ ゴシック" w:eastAsia="ＭＳ ゴシック" w:hAnsi="ＭＳ ゴシック" w:hint="eastAsia"/>
          <w:sz w:val="19"/>
          <w:u w:val="wave"/>
        </w:rPr>
        <w:t>５万円以上ご寄附いただいた方のみ</w:t>
      </w:r>
      <w:r>
        <w:rPr>
          <w:rFonts w:ascii="ＭＳ ゴシック" w:eastAsia="ＭＳ ゴシック" w:hAnsi="ＭＳ ゴシック" w:hint="eastAsia"/>
          <w:sz w:val="19"/>
        </w:rPr>
        <w:t>とさせていただきます）</w:t>
      </w:r>
    </w:p>
    <w:p w:rsidR="009C4B6B" w:rsidRDefault="006C1303">
      <w:pPr>
        <w:spacing w:line="320" w:lineRule="exact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公表を希望する　□　公表を希望しない</w:t>
      </w:r>
      <w:r>
        <w:rPr>
          <w:rFonts w:ascii="ＭＳ ゴシック" w:eastAsia="ＭＳ ゴシック" w:hAnsi="ＭＳ ゴシック"/>
        </w:rPr>
        <w:tab/>
      </w:r>
    </w:p>
    <w:p w:rsidR="009C4B6B" w:rsidRDefault="006C1303">
      <w:pPr>
        <w:spacing w:beforeLines="50" w:before="180" w:line="320" w:lineRule="exact"/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　希望する特産品</w:t>
      </w:r>
      <w:r>
        <w:rPr>
          <w:rFonts w:ascii="ＭＳ ゴシック" w:eastAsia="ＭＳ ゴシック" w:hAnsi="ＭＳ ゴシック" w:hint="eastAsia"/>
          <w:kern w:val="0"/>
          <w:sz w:val="18"/>
        </w:rPr>
        <w:t xml:space="preserve">　　　 </w:t>
      </w:r>
      <w:r>
        <w:rPr>
          <w:rFonts w:ascii="ＭＳ ゴシック" w:eastAsia="ＭＳ ゴシック" w:hAnsi="ＭＳ ゴシック" w:hint="eastAsia"/>
        </w:rPr>
        <w:t>□　特産品を希望しない　※５品を超える方は別紙をご利用ください。</w:t>
      </w:r>
    </w:p>
    <w:p w:rsidR="009C4B6B" w:rsidRDefault="006C1303">
      <w:pPr>
        <w:spacing w:line="320" w:lineRule="exact"/>
        <w:ind w:leftChars="200" w:left="420" w:firstLineChars="100" w:firstLine="191"/>
        <w:rPr>
          <w:rFonts w:ascii="ＭＳ ゴシック" w:eastAsia="ＭＳ ゴシック" w:hAnsi="ＭＳ ゴシック"/>
          <w:sz w:val="19"/>
        </w:rPr>
      </w:pPr>
      <w:r>
        <w:rPr>
          <w:rFonts w:ascii="ＭＳ ゴシック" w:eastAsia="ＭＳ ゴシック" w:hAnsi="ＭＳ ゴシック" w:hint="eastAsia"/>
          <w:b/>
          <w:sz w:val="19"/>
        </w:rPr>
        <w:t>☆墓掃除代行サービスをご希望の方は、</w:t>
      </w:r>
      <w:r>
        <w:rPr>
          <w:rFonts w:ascii="ＭＳ ゴシック" w:eastAsia="ＭＳ ゴシック" w:hAnsi="ＭＳ ゴシック" w:hint="eastAsia"/>
          <w:b/>
          <w:sz w:val="19"/>
          <w:u w:val="wave"/>
        </w:rPr>
        <w:t>必ず寄附前に滑川市シルバー人材センターでご予約ください</w:t>
      </w:r>
      <w:r>
        <w:rPr>
          <w:rFonts w:ascii="ＭＳ ゴシック" w:eastAsia="ＭＳ ゴシック" w:hAnsi="ＭＳ ゴシック" w:hint="eastAsia"/>
          <w:b/>
          <w:sz w:val="19"/>
        </w:rPr>
        <w:t>。</w:t>
      </w:r>
    </w:p>
    <w:tbl>
      <w:tblPr>
        <w:tblStyle w:val="af4"/>
        <w:tblpPr w:leftFromText="142" w:rightFromText="142" w:vertAnchor="text" w:horzAnchor="page" w:tblpX="1033" w:tblpY="137"/>
        <w:tblW w:w="10485" w:type="dxa"/>
        <w:tblLayout w:type="fixed"/>
        <w:tblLook w:val="04A0" w:firstRow="1" w:lastRow="0" w:firstColumn="1" w:lastColumn="0" w:noHBand="0" w:noVBand="1"/>
      </w:tblPr>
      <w:tblGrid>
        <w:gridCol w:w="510"/>
        <w:gridCol w:w="1587"/>
        <w:gridCol w:w="510"/>
        <w:gridCol w:w="1587"/>
        <w:gridCol w:w="510"/>
        <w:gridCol w:w="1587"/>
        <w:gridCol w:w="510"/>
        <w:gridCol w:w="1587"/>
        <w:gridCol w:w="510"/>
        <w:gridCol w:w="1587"/>
      </w:tblGrid>
      <w:tr w:rsidR="009C4B6B">
        <w:tc>
          <w:tcPr>
            <w:tcW w:w="510" w:type="dxa"/>
            <w:tcBorders>
              <w:right w:val="dashed" w:sz="4" w:space="0" w:color="auto"/>
            </w:tcBorders>
            <w:vAlign w:val="center"/>
          </w:tcPr>
          <w:p w:rsidR="009C4B6B" w:rsidRDefault="006C130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4"/>
              </w:rPr>
              <w:t>NO.</w:t>
            </w:r>
          </w:p>
        </w:tc>
        <w:tc>
          <w:tcPr>
            <w:tcW w:w="1587" w:type="dxa"/>
            <w:tcBorders>
              <w:left w:val="dashed" w:sz="4" w:space="0" w:color="auto"/>
            </w:tcBorders>
          </w:tcPr>
          <w:p w:rsidR="009C4B6B" w:rsidRDefault="006C130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特産品名</w:t>
            </w:r>
          </w:p>
        </w:tc>
        <w:tc>
          <w:tcPr>
            <w:tcW w:w="510" w:type="dxa"/>
            <w:vAlign w:val="center"/>
          </w:tcPr>
          <w:p w:rsidR="009C4B6B" w:rsidRDefault="006C130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4"/>
              </w:rPr>
              <w:t>NO.</w:t>
            </w:r>
          </w:p>
        </w:tc>
        <w:tc>
          <w:tcPr>
            <w:tcW w:w="1587" w:type="dxa"/>
          </w:tcPr>
          <w:p w:rsidR="009C4B6B" w:rsidRDefault="006C130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特産品名</w:t>
            </w:r>
          </w:p>
        </w:tc>
        <w:tc>
          <w:tcPr>
            <w:tcW w:w="510" w:type="dxa"/>
            <w:tcBorders>
              <w:right w:val="dashed" w:sz="4" w:space="0" w:color="auto"/>
            </w:tcBorders>
            <w:vAlign w:val="center"/>
          </w:tcPr>
          <w:p w:rsidR="009C4B6B" w:rsidRDefault="006C130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1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4"/>
              </w:rPr>
              <w:t>NO.</w:t>
            </w:r>
          </w:p>
        </w:tc>
        <w:tc>
          <w:tcPr>
            <w:tcW w:w="1587" w:type="dxa"/>
            <w:tcBorders>
              <w:left w:val="dashed" w:sz="4" w:space="0" w:color="auto"/>
            </w:tcBorders>
          </w:tcPr>
          <w:p w:rsidR="009C4B6B" w:rsidRDefault="006C130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特産品名</w:t>
            </w:r>
          </w:p>
        </w:tc>
        <w:tc>
          <w:tcPr>
            <w:tcW w:w="510" w:type="dxa"/>
            <w:tcBorders>
              <w:right w:val="dashed" w:sz="4" w:space="0" w:color="auto"/>
            </w:tcBorders>
            <w:vAlign w:val="center"/>
          </w:tcPr>
          <w:p w:rsidR="009C4B6B" w:rsidRDefault="006C130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1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4"/>
              </w:rPr>
              <w:t>NO.</w:t>
            </w:r>
          </w:p>
        </w:tc>
        <w:tc>
          <w:tcPr>
            <w:tcW w:w="1587" w:type="dxa"/>
            <w:tcBorders>
              <w:left w:val="dashed" w:sz="4" w:space="0" w:color="auto"/>
            </w:tcBorders>
          </w:tcPr>
          <w:p w:rsidR="009C4B6B" w:rsidRDefault="006C130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特産品名</w:t>
            </w:r>
          </w:p>
        </w:tc>
        <w:tc>
          <w:tcPr>
            <w:tcW w:w="510" w:type="dxa"/>
            <w:tcBorders>
              <w:right w:val="dashed" w:sz="4" w:space="0" w:color="auto"/>
            </w:tcBorders>
            <w:vAlign w:val="center"/>
          </w:tcPr>
          <w:p w:rsidR="009C4B6B" w:rsidRDefault="006C130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1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4"/>
              </w:rPr>
              <w:t>NO.</w:t>
            </w:r>
          </w:p>
        </w:tc>
        <w:tc>
          <w:tcPr>
            <w:tcW w:w="1587" w:type="dxa"/>
            <w:tcBorders>
              <w:left w:val="dashed" w:sz="4" w:space="0" w:color="auto"/>
            </w:tcBorders>
          </w:tcPr>
          <w:p w:rsidR="009C4B6B" w:rsidRDefault="006C130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特産品名</w:t>
            </w:r>
          </w:p>
        </w:tc>
      </w:tr>
      <w:tr w:rsidR="009C4B6B">
        <w:trPr>
          <w:trHeight w:val="510"/>
        </w:trPr>
        <w:tc>
          <w:tcPr>
            <w:tcW w:w="510" w:type="dxa"/>
            <w:tcBorders>
              <w:right w:val="dashed" w:sz="4" w:space="0" w:color="auto"/>
            </w:tcBorders>
            <w:vAlign w:val="center"/>
          </w:tcPr>
          <w:p w:rsidR="009C4B6B" w:rsidRDefault="009C4B6B">
            <w:pPr>
              <w:spacing w:line="320" w:lineRule="exact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9C4B6B" w:rsidRDefault="009C4B6B">
            <w:pPr>
              <w:spacing w:line="320" w:lineRule="exact"/>
              <w:rPr>
                <w:rFonts w:ascii="ＭＳ ゴシック" w:eastAsia="ＭＳ ゴシック" w:hAnsi="ＭＳ ゴシック"/>
                <w:kern w:val="0"/>
                <w:sz w:val="14"/>
              </w:rPr>
            </w:pPr>
          </w:p>
        </w:tc>
        <w:tc>
          <w:tcPr>
            <w:tcW w:w="510" w:type="dxa"/>
            <w:vAlign w:val="center"/>
          </w:tcPr>
          <w:p w:rsidR="009C4B6B" w:rsidRDefault="009C4B6B">
            <w:pPr>
              <w:spacing w:line="320" w:lineRule="exact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1587" w:type="dxa"/>
            <w:vAlign w:val="center"/>
          </w:tcPr>
          <w:p w:rsidR="009C4B6B" w:rsidRDefault="009C4B6B">
            <w:pPr>
              <w:spacing w:line="320" w:lineRule="exact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510" w:type="dxa"/>
            <w:tcBorders>
              <w:right w:val="dashed" w:sz="4" w:space="0" w:color="auto"/>
            </w:tcBorders>
            <w:vAlign w:val="center"/>
          </w:tcPr>
          <w:p w:rsidR="009C4B6B" w:rsidRDefault="009C4B6B">
            <w:pPr>
              <w:spacing w:line="320" w:lineRule="exact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9C4B6B" w:rsidRDefault="009C4B6B">
            <w:pPr>
              <w:spacing w:line="320" w:lineRule="exact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510" w:type="dxa"/>
            <w:tcBorders>
              <w:right w:val="dashed" w:sz="4" w:space="0" w:color="auto"/>
            </w:tcBorders>
            <w:vAlign w:val="center"/>
          </w:tcPr>
          <w:p w:rsidR="009C4B6B" w:rsidRDefault="009C4B6B">
            <w:pPr>
              <w:spacing w:line="320" w:lineRule="exact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9C4B6B" w:rsidRDefault="009C4B6B">
            <w:pPr>
              <w:spacing w:line="320" w:lineRule="exact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510" w:type="dxa"/>
            <w:tcBorders>
              <w:right w:val="dashed" w:sz="4" w:space="0" w:color="auto"/>
            </w:tcBorders>
            <w:vAlign w:val="center"/>
          </w:tcPr>
          <w:p w:rsidR="009C4B6B" w:rsidRDefault="009C4B6B">
            <w:pPr>
              <w:spacing w:line="320" w:lineRule="exact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9C4B6B" w:rsidRDefault="009C4B6B">
            <w:pPr>
              <w:spacing w:line="320" w:lineRule="exact"/>
              <w:rPr>
                <w:rFonts w:ascii="ＭＳ ゴシック" w:eastAsia="ＭＳ ゴシック" w:hAnsi="ＭＳ ゴシック"/>
                <w:sz w:val="14"/>
              </w:rPr>
            </w:pPr>
          </w:p>
        </w:tc>
      </w:tr>
    </w:tbl>
    <w:p w:rsidR="00A711A5" w:rsidRDefault="006C1303">
      <w:pPr>
        <w:spacing w:line="320" w:lineRule="exact"/>
        <w:ind w:firstLineChars="200" w:firstLine="42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</w:rPr>
        <w:t>※配達希望時間</w:t>
      </w:r>
    </w:p>
    <w:p w:rsidR="009C4B6B" w:rsidRDefault="00A711A5" w:rsidP="00A711A5">
      <w:pPr>
        <w:spacing w:line="320" w:lineRule="exact"/>
        <w:ind w:firstLineChars="300" w:firstLine="60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</w:t>
      </w:r>
      <w:r w:rsidR="006C1303">
        <w:rPr>
          <w:rFonts w:ascii="ＭＳ ゴシック" w:eastAsia="ＭＳ ゴシック" w:hAnsi="ＭＳ ゴシック" w:hint="eastAsia"/>
          <w:sz w:val="20"/>
        </w:rPr>
        <w:t>配達日の指定はできません</w:t>
      </w:r>
      <w:r w:rsidR="006F63D1">
        <w:rPr>
          <w:rFonts w:ascii="ＭＳ ゴシック" w:eastAsia="ＭＳ ゴシック" w:hAnsi="ＭＳ ゴシック" w:hint="eastAsia"/>
          <w:sz w:val="20"/>
        </w:rPr>
        <w:t>。</w:t>
      </w:r>
    </w:p>
    <w:p w:rsidR="00A711A5" w:rsidRDefault="00A711A5" w:rsidP="006F63D1">
      <w:pPr>
        <w:spacing w:line="320" w:lineRule="exact"/>
        <w:ind w:leftChars="286" w:left="811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6F63D1">
        <w:rPr>
          <w:rFonts w:ascii="ＭＳ ゴシック" w:eastAsia="ＭＳ ゴシック" w:hAnsi="ＭＳ ゴシック" w:hint="eastAsia"/>
        </w:rPr>
        <w:t>特産品N</w:t>
      </w:r>
      <w:r w:rsidR="006F63D1">
        <w:rPr>
          <w:rFonts w:ascii="ＭＳ ゴシック" w:eastAsia="ＭＳ ゴシック" w:hAnsi="ＭＳ ゴシック"/>
        </w:rPr>
        <w:t>o.</w:t>
      </w:r>
      <w:r w:rsidR="006F63D1">
        <w:rPr>
          <w:rFonts w:ascii="ＭＳ ゴシック" w:eastAsia="ＭＳ ゴシック" w:hAnsi="ＭＳ ゴシック" w:hint="eastAsia"/>
        </w:rPr>
        <w:t>0</w:t>
      </w:r>
      <w:r w:rsidR="006F63D1">
        <w:rPr>
          <w:rFonts w:ascii="ＭＳ ゴシック" w:eastAsia="ＭＳ ゴシック" w:hAnsi="ＭＳ ゴシック"/>
        </w:rPr>
        <w:t>037</w:t>
      </w:r>
      <w:r w:rsidR="006F63D1">
        <w:rPr>
          <w:rFonts w:ascii="ＭＳ ゴシック" w:eastAsia="ＭＳ ゴシック" w:hAnsi="ＭＳ ゴシック" w:hint="eastAsia"/>
        </w:rPr>
        <w:t>～0042、0</w:t>
      </w:r>
      <w:r w:rsidR="006F63D1">
        <w:rPr>
          <w:rFonts w:ascii="ＭＳ ゴシック" w:eastAsia="ＭＳ ゴシック" w:hAnsi="ＭＳ ゴシック"/>
        </w:rPr>
        <w:t>067</w:t>
      </w:r>
      <w:r w:rsidR="006F63D1">
        <w:rPr>
          <w:rFonts w:ascii="ＭＳ ゴシック" w:eastAsia="ＭＳ ゴシック" w:hAnsi="ＭＳ ゴシック" w:hint="eastAsia"/>
        </w:rPr>
        <w:t>、0068は発送前に在宅確認の連絡をしますので、申込時点での配達希望時間を承ることはできません。</w:t>
      </w:r>
    </w:p>
    <w:p w:rsidR="00A711A5" w:rsidRDefault="006C1303" w:rsidP="006F63D1">
      <w:pPr>
        <w:spacing w:line="400" w:lineRule="exact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□</w:t>
      </w:r>
      <w:r>
        <w:rPr>
          <w:rFonts w:ascii="ＭＳ ゴシック" w:eastAsia="ＭＳ ゴシック" w:hAnsi="ＭＳ ゴシック" w:hint="eastAsia"/>
        </w:rPr>
        <w:t>希望なし　□午前中　□14～16時　□16～18時　□18～20時　□19～21時</w:t>
      </w:r>
    </w:p>
    <w:p w:rsidR="009C4B6B" w:rsidRDefault="006C1303">
      <w:pPr>
        <w:spacing w:beforeLines="50" w:before="180"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６　滑川市へふるさと納税を行ったきっかけを教えてください（複数回答可）</w:t>
      </w:r>
    </w:p>
    <w:p w:rsidR="009C4B6B" w:rsidRDefault="006C1303">
      <w:pPr>
        <w:numPr>
          <w:ilvl w:val="0"/>
          <w:numId w:val="2"/>
        </w:num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滑川市出身だから　□　家族（親戚）が滑川市在住・出身だから　□　滑川市に興味があるから</w:t>
      </w:r>
    </w:p>
    <w:p w:rsidR="009C4B6B" w:rsidRDefault="006C1303">
      <w:pPr>
        <w:numPr>
          <w:ilvl w:val="0"/>
          <w:numId w:val="2"/>
        </w:num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一時的に滑川市に住んでいたことがあるから　□　返礼品に魅力を感じたから</w:t>
      </w:r>
    </w:p>
    <w:p w:rsidR="009C4B6B" w:rsidRDefault="006C1303">
      <w:pPr>
        <w:numPr>
          <w:ilvl w:val="0"/>
          <w:numId w:val="2"/>
        </w:num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その他（　　　　　　　　　　　　　　　　　　　　　　　　　　　　　　　　　　　　　　　）</w:t>
      </w:r>
    </w:p>
    <w:p w:rsidR="009C4B6B" w:rsidRDefault="006C1303">
      <w:pPr>
        <w:spacing w:beforeLines="50" w:before="180" w:line="32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　滑川市へ応援メッセージがあればご記入ください。</w:t>
      </w:r>
    </w:p>
    <w:p w:rsidR="009C4B6B" w:rsidRDefault="006C1303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※市ホームページ及び広報誌でのメッセージの公開について　□　希望する　□　希望しない</w:t>
      </w:r>
    </w:p>
    <w:tbl>
      <w:tblPr>
        <w:tblW w:w="9784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4"/>
      </w:tblGrid>
      <w:tr w:rsidR="009C4B6B">
        <w:trPr>
          <w:trHeight w:val="859"/>
        </w:trPr>
        <w:tc>
          <w:tcPr>
            <w:tcW w:w="9784" w:type="dxa"/>
          </w:tcPr>
          <w:p w:rsidR="009C4B6B" w:rsidRDefault="009C4B6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9C4B6B" w:rsidRDefault="006C1303">
      <w:pPr>
        <w:spacing w:line="240" w:lineRule="exact"/>
        <w:ind w:left="318" w:hangingChars="200" w:hanging="318"/>
        <w:rPr>
          <w:rFonts w:ascii="ＭＳ ゴシック" w:eastAsia="ＭＳ ゴシック" w:hAnsi="ＭＳ ゴシック"/>
          <w:kern w:val="0"/>
          <w:sz w:val="19"/>
        </w:rPr>
      </w:pPr>
      <w:r>
        <w:rPr>
          <w:rFonts w:ascii="ＭＳ ゴシック" w:eastAsia="ＭＳ ゴシック" w:hAnsi="ＭＳ ゴシック" w:hint="eastAsia"/>
          <w:w w:val="84"/>
          <w:kern w:val="0"/>
          <w:sz w:val="19"/>
          <w:fitText w:val="9750" w:id="7"/>
        </w:rPr>
        <w:t>&lt;注&gt;ご記入いただいた個人情報は、原則、ふるさと納税事業以外には使用しません。ただし、企業から直接発送する特産品については</w:t>
      </w:r>
      <w:r>
        <w:rPr>
          <w:rFonts w:ascii="ＭＳ ゴシック" w:eastAsia="ＭＳ ゴシック" w:hAnsi="ＭＳ ゴシック" w:hint="eastAsia"/>
          <w:spacing w:val="30"/>
          <w:w w:val="84"/>
          <w:kern w:val="0"/>
          <w:sz w:val="19"/>
          <w:fitText w:val="9750" w:id="7"/>
        </w:rPr>
        <w:t>、</w:t>
      </w:r>
      <w:r>
        <w:rPr>
          <w:rFonts w:ascii="ＭＳ ゴシック" w:eastAsia="ＭＳ ゴシック" w:hAnsi="ＭＳ ゴシック" w:hint="eastAsia"/>
          <w:kern w:val="0"/>
          <w:sz w:val="19"/>
        </w:rPr>
        <w:t xml:space="preserve">　</w:t>
      </w:r>
      <w:r>
        <w:rPr>
          <w:rFonts w:ascii="ＭＳ ゴシック" w:eastAsia="ＭＳ ゴシック" w:hAnsi="ＭＳ ゴシック" w:hint="eastAsia"/>
          <w:w w:val="85"/>
          <w:kern w:val="0"/>
          <w:sz w:val="19"/>
          <w:fitText w:val="6468" w:id="8"/>
        </w:rPr>
        <w:t>その送付先として住所、氏名、電話番号を企業へ提供いたしますので、ご了承ください</w:t>
      </w:r>
      <w:r>
        <w:rPr>
          <w:rFonts w:ascii="ＭＳ ゴシック" w:eastAsia="ＭＳ ゴシック" w:hAnsi="ＭＳ ゴシック" w:hint="eastAsia"/>
          <w:spacing w:val="28"/>
          <w:w w:val="85"/>
          <w:kern w:val="0"/>
          <w:sz w:val="19"/>
          <w:fitText w:val="6468" w:id="8"/>
        </w:rPr>
        <w:t>。</w:t>
      </w:r>
    </w:p>
    <w:p w:rsidR="009C4B6B" w:rsidRDefault="009C4B6B">
      <w:pPr>
        <w:pStyle w:val="a3"/>
        <w:jc w:val="left"/>
        <w:rPr>
          <w:rFonts w:asciiTheme="majorEastAsia" w:eastAsiaTheme="majorEastAsia" w:hAnsiTheme="majorEastAsia"/>
          <w:kern w:val="0"/>
          <w:sz w:val="19"/>
        </w:rPr>
      </w:pPr>
    </w:p>
    <w:p w:rsidR="009C4B6B" w:rsidRDefault="009C4B6B">
      <w:pPr>
        <w:jc w:val="right"/>
        <w:rPr>
          <w:rFonts w:ascii="ＭＳ ゴシック" w:eastAsia="ＭＳ ゴシック" w:hAnsi="ＭＳ ゴシック"/>
        </w:rPr>
      </w:pPr>
    </w:p>
    <w:p w:rsidR="009C4B6B" w:rsidRDefault="009C4B6B">
      <w:pPr>
        <w:pStyle w:val="a3"/>
        <w:jc w:val="left"/>
        <w:rPr>
          <w:rFonts w:asciiTheme="majorEastAsia" w:eastAsiaTheme="majorEastAsia" w:hAnsiTheme="majorEastAsia"/>
          <w:kern w:val="0"/>
          <w:sz w:val="19"/>
        </w:rPr>
      </w:pPr>
      <w:bookmarkStart w:id="0" w:name="_GoBack"/>
      <w:bookmarkEnd w:id="0"/>
    </w:p>
    <w:sectPr w:rsidR="009C4B6B">
      <w:pgSz w:w="11907" w:h="16839"/>
      <w:pgMar w:top="340" w:right="851" w:bottom="340" w:left="851" w:header="851" w:footer="992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808" w:rsidRDefault="006C1303">
      <w:r>
        <w:separator/>
      </w:r>
    </w:p>
  </w:endnote>
  <w:endnote w:type="continuationSeparator" w:id="0">
    <w:p w:rsidR="003C7808" w:rsidRDefault="006C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808" w:rsidRDefault="006C1303">
      <w:r>
        <w:separator/>
      </w:r>
    </w:p>
  </w:footnote>
  <w:footnote w:type="continuationSeparator" w:id="0">
    <w:p w:rsidR="003C7808" w:rsidRDefault="006C1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DC0A3E0"/>
    <w:lvl w:ilvl="0" w:tplc="141255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FCC5546"/>
    <w:lvl w:ilvl="0" w:tplc="01BAAC2E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B6B"/>
    <w:rsid w:val="003C7808"/>
    <w:rsid w:val="004428B6"/>
    <w:rsid w:val="006C1303"/>
    <w:rsid w:val="006F63D1"/>
    <w:rsid w:val="009C4B6B"/>
    <w:rsid w:val="00A711A5"/>
    <w:rsid w:val="00FB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C15F5"/>
  <w15:chartTrackingRefBased/>
  <w15:docId w15:val="{7AF03124-4525-4CBB-AB68-6D7CEA38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 Spacing"/>
    <w:link w:val="aa"/>
    <w:qFormat/>
    <w:pPr>
      <w:widowControl w:val="0"/>
      <w:jc w:val="both"/>
    </w:pPr>
  </w:style>
  <w:style w:type="character" w:styleId="ab">
    <w:name w:val="Hyperlink"/>
    <w:basedOn w:val="a0"/>
    <w:rPr>
      <w:color w:val="0000FF" w:themeColor="hyperlink"/>
      <w:u w:val="single"/>
    </w:rPr>
  </w:style>
  <w:style w:type="paragraph" w:styleId="ac">
    <w:name w:val="List Paragraph"/>
    <w:basedOn w:val="a"/>
    <w:qFormat/>
    <w:pPr>
      <w:ind w:leftChars="400" w:left="840"/>
    </w:pPr>
  </w:style>
  <w:style w:type="paragraph" w:styleId="3">
    <w:name w:val="Body Text 3"/>
    <w:basedOn w:val="a"/>
    <w:link w:val="30"/>
    <w:rPr>
      <w:sz w:val="16"/>
    </w:rPr>
  </w:style>
  <w:style w:type="character" w:customStyle="1" w:styleId="30">
    <w:name w:val="本文 3 (文字)"/>
    <w:basedOn w:val="a0"/>
    <w:link w:val="3"/>
    <w:rPr>
      <w:sz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kern w:val="0"/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d">
    <w:name w:val="FollowedHyperlink"/>
    <w:basedOn w:val="a0"/>
    <w:rPr>
      <w:color w:val="800080" w:themeColor="followedHyperlink"/>
      <w:u w:val="single"/>
    </w:rPr>
  </w:style>
  <w:style w:type="character" w:customStyle="1" w:styleId="aa">
    <w:name w:val="行間詰め (文字)"/>
    <w:basedOn w:val="a0"/>
    <w:link w:val="a9"/>
  </w:style>
  <w:style w:type="paragraph" w:styleId="ae">
    <w:name w:val="Title"/>
    <w:basedOn w:val="a"/>
    <w:next w:val="a"/>
    <w:link w:val="af"/>
    <w:uiPriority w:val="10"/>
    <w:qFormat/>
    <w:pPr>
      <w:widowControl/>
      <w:spacing w:line="216" w:lineRule="auto"/>
      <w:contextualSpacing/>
      <w:jc w:val="left"/>
    </w:pPr>
    <w:rPr>
      <w:rFonts w:asciiTheme="majorHAnsi" w:eastAsiaTheme="majorEastAsia" w:hAnsiTheme="majorHAnsi"/>
      <w:color w:val="404040" w:themeColor="text1" w:themeTint="BF"/>
      <w:spacing w:val="-10"/>
      <w:kern w:val="28"/>
      <w:sz w:val="56"/>
    </w:rPr>
  </w:style>
  <w:style w:type="character" w:customStyle="1" w:styleId="af">
    <w:name w:val="表題 (文字)"/>
    <w:basedOn w:val="a0"/>
    <w:link w:val="ae"/>
    <w:rPr>
      <w:rFonts w:asciiTheme="majorHAnsi" w:eastAsiaTheme="majorEastAsia" w:hAnsiTheme="majorHAnsi"/>
      <w:color w:val="404040" w:themeColor="text1" w:themeTint="BF"/>
      <w:spacing w:val="-10"/>
      <w:kern w:val="28"/>
      <w:sz w:val="56"/>
    </w:rPr>
  </w:style>
  <w:style w:type="paragraph" w:styleId="af0">
    <w:name w:val="Subtitle"/>
    <w:basedOn w:val="a"/>
    <w:next w:val="a"/>
    <w:link w:val="af1"/>
    <w:uiPriority w:val="11"/>
    <w:qFormat/>
    <w:pPr>
      <w:widowControl/>
      <w:spacing w:after="160" w:line="259" w:lineRule="auto"/>
      <w:jc w:val="left"/>
    </w:pPr>
    <w:rPr>
      <w:color w:val="5A5A5A" w:themeColor="text1" w:themeTint="A5"/>
      <w:spacing w:val="15"/>
      <w:kern w:val="0"/>
      <w:sz w:val="22"/>
    </w:rPr>
  </w:style>
  <w:style w:type="character" w:customStyle="1" w:styleId="af1">
    <w:name w:val="副題 (文字)"/>
    <w:basedOn w:val="a0"/>
    <w:link w:val="af0"/>
    <w:rPr>
      <w:color w:val="5A5A5A" w:themeColor="text1" w:themeTint="A5"/>
      <w:spacing w:val="15"/>
      <w:kern w:val="0"/>
      <w:sz w:val="22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Medium List 2 Accent 5"/>
    <w:basedOn w:val="a1"/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none" w:sz="2" w:space="0" w:color="auto"/>
        <w:insideV w:val="none" w:sz="2" w:space="0" w:color="auto"/>
      </w:tblBorders>
    </w:tblPr>
    <w:tblStylePr w:type="firstRow">
      <w:rPr>
        <w:sz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">
    <w:name w:val="Light List Accent 5"/>
    <w:basedOn w:val="a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0">
    <w:name w:val="Light List Accent 3"/>
    <w:basedOn w:val="a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1">
    <w:name w:val="Light List"/>
    <w:basedOn w:val="a1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rgbClr val="FFC000"/>
        </a:solidFill>
        <a:ln w="9525" cap="flat" cmpd="sng" algn="ctr">
          <a:solidFill>
            <a:srgbClr val="FF0000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a:spPr>
      <a:bodyPr rot="0" vertOverflow="overflow" horzOverflow="overflow" wrap="square" numCol="1" spcCol="0" rtlCol="0" fromWordArt="0" anchor="ctr" anchorCtr="0" forceAA="0" compatLnSpc="1"/>
      <a:lstStyle/>
    </a:spDef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  <a:ln w="6350">
          <a:noFill/>
        </a:ln>
        <a:effectLst/>
      </a:spPr>
      <a:bodyPr rot="0" vertOverflow="overflow" horzOverflow="overflow" wrap="square" lIns="74295" tIns="8890" rIns="74295" bIns="8890" numCol="1" spcCol="0" rtlCol="0" fromWordArt="0" anchor="t" anchorCtr="0" forceAA="0" compatLnSpc="1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ふるさと納税制度は、「ふるさと」を応援したい、「ふるさと」に貢献したいという方々が、応援や貢献したいと思う地方公共団体へ寄附を行った場合、寄附金のうち2千円を超える部分について、一定の上限まで、原則として所得税・個人住民税から全額が控除される仕組みのことです。滑川市では、ふるさと滑川を応援したい、ふるさと滑川の発展のために貢献したいという方々から広く『ふるさと滑川応援寄附金』を募り、皆様の本市に対する思いを実現し、滑川市が「ひと・まち・産業が元気なまち」となるように、さまざまな事業に活用させていただきます。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ふるさと納税制度のご案内</vt:lpstr>
    </vt:vector>
  </TitlesOfParts>
  <Company>〒936-8601富山県滑川市寺家町104番地滑川市企画政策課　ふるさと納税担当TEL：076-475-2111　FAX：076-475-6299E-mail:kikaku@city.namerikawa.lg.jp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ふるさと納税制度のご案内</dc:title>
  <dc:creator>お問合せ先</dc:creator>
  <cp:lastModifiedBy>企画政策課LG系ユーザー04</cp:lastModifiedBy>
  <cp:revision>326</cp:revision>
  <cp:lastPrinted>2020-04-21T07:44:00Z</cp:lastPrinted>
  <dcterms:created xsi:type="dcterms:W3CDTF">2017-11-06T09:56:00Z</dcterms:created>
  <dcterms:modified xsi:type="dcterms:W3CDTF">2023-06-01T00:39:00Z</dcterms:modified>
</cp:coreProperties>
</file>