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Segoe UI Emoji" w:hAnsi="Segoe UI Emoji"/>
          <w:sz w:val="24"/>
        </w:rPr>
      </w:pPr>
      <w:r>
        <w:rPr>
          <w:rFonts w:hint="eastAsia" w:ascii="Segoe UI Emoji" w:hAnsi="Segoe UI Emoji"/>
          <w:sz w:val="24"/>
        </w:rPr>
        <w:t>様式第２号（第３条関係）</w:t>
      </w:r>
    </w:p>
    <w:p>
      <w:pPr>
        <w:pStyle w:val="0"/>
        <w:jc w:val="center"/>
        <w:rPr>
          <w:rFonts w:hint="default"/>
          <w:kern w:val="0"/>
          <w:sz w:val="24"/>
        </w:rPr>
      </w:pPr>
      <w:r>
        <w:rPr>
          <w:rFonts w:hint="eastAsia"/>
          <w:spacing w:val="142"/>
          <w:kern w:val="0"/>
          <w:sz w:val="24"/>
          <w:fitText w:val="2336" w:id="1"/>
        </w:rPr>
        <w:t>医師意見</w:t>
      </w:r>
      <w:r>
        <w:rPr>
          <w:rFonts w:hint="eastAsia"/>
          <w:kern w:val="0"/>
          <w:sz w:val="24"/>
          <w:fitText w:val="2336" w:id="1"/>
        </w:rPr>
        <w:t>書</w:t>
      </w:r>
    </w:p>
    <w:tbl>
      <w:tblPr>
        <w:tblStyle w:val="11"/>
        <w:tblpPr w:leftFromText="142" w:rightFromText="142" w:topFromText="0" w:bottomFromText="0" w:vertAnchor="page" w:horzAnchor="margin" w:tblpX="205" w:tblpY="2308"/>
        <w:tblW w:w="9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75"/>
        <w:gridCol w:w="1134"/>
        <w:gridCol w:w="6946"/>
      </w:tblGrid>
      <w:tr>
        <w:trPr>
          <w:cantSplit/>
          <w:trHeight w:val="360" w:hRule="atLeast"/>
        </w:trPr>
        <w:tc>
          <w:tcPr>
            <w:tcW w:w="137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808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137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808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375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808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375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808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sz w:val="24"/>
              </w:rPr>
              <w:t>年　　　月　　　日</w:t>
            </w:r>
          </w:p>
        </w:tc>
      </w:tr>
      <w:tr>
        <w:trPr>
          <w:cantSplit/>
          <w:trHeight w:val="624" w:hRule="atLeast"/>
        </w:trPr>
        <w:tc>
          <w:tcPr>
            <w:tcW w:w="2509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現在の聴力レベル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右　　　　　　　　　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default"/>
                <w:sz w:val="24"/>
              </w:rPr>
              <w:t>B</w:t>
            </w:r>
          </w:p>
        </w:tc>
      </w:tr>
      <w:tr>
        <w:trPr>
          <w:cantSplit/>
          <w:trHeight w:val="624" w:hRule="atLeast"/>
        </w:trPr>
        <w:tc>
          <w:tcPr>
            <w:tcW w:w="2509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左　　　　　　　　　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default"/>
                <w:sz w:val="24"/>
              </w:rPr>
              <w:t>B</w:t>
            </w:r>
          </w:p>
        </w:tc>
      </w:tr>
      <w:tr>
        <w:trPr>
          <w:cantSplit/>
          <w:trHeight w:val="1020" w:hRule="atLeast"/>
        </w:trPr>
        <w:tc>
          <w:tcPr>
            <w:tcW w:w="250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920" w:hRule="atLeast"/>
        </w:trPr>
        <w:tc>
          <w:tcPr>
            <w:tcW w:w="9455" w:type="dxa"/>
            <w:gridSpan w:val="3"/>
            <w:vAlign w:val="center"/>
          </w:tcPr>
          <w:p>
            <w:pPr>
              <w:pStyle w:val="0"/>
              <w:ind w:firstLine="272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上記の者は、聴力低下のため日常生活に支障があり、補聴器の使用が必要であることを認めます。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543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年　　　月　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left="242" w:left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医療機関所在地</w:t>
            </w:r>
          </w:p>
          <w:p>
            <w:pPr>
              <w:pStyle w:val="0"/>
              <w:ind w:left="242" w:leftChars="100"/>
              <w:rPr>
                <w:rFonts w:hint="default"/>
                <w:sz w:val="24"/>
              </w:rPr>
            </w:pPr>
          </w:p>
          <w:p>
            <w:pPr>
              <w:pStyle w:val="0"/>
              <w:ind w:left="242" w:leftChars="100"/>
              <w:rPr>
                <w:rFonts w:hint="default"/>
                <w:sz w:val="24"/>
              </w:rPr>
            </w:pPr>
          </w:p>
          <w:p>
            <w:pPr>
              <w:pStyle w:val="0"/>
              <w:ind w:left="242" w:leftChars="100"/>
              <w:rPr>
                <w:rFonts w:hint="default"/>
                <w:sz w:val="24"/>
              </w:rPr>
            </w:pPr>
          </w:p>
          <w:p>
            <w:pPr>
              <w:pStyle w:val="0"/>
              <w:ind w:left="242" w:left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  <w:p>
            <w:pPr>
              <w:pStyle w:val="0"/>
              <w:ind w:left="242" w:leftChars="100"/>
              <w:rPr>
                <w:rFonts w:hint="default"/>
                <w:sz w:val="24"/>
              </w:rPr>
            </w:pPr>
          </w:p>
          <w:p>
            <w:pPr>
              <w:pStyle w:val="0"/>
              <w:ind w:left="242" w:leftChars="100"/>
              <w:rPr>
                <w:rFonts w:hint="default"/>
                <w:sz w:val="24"/>
              </w:rPr>
            </w:pPr>
          </w:p>
          <w:p>
            <w:pPr>
              <w:pStyle w:val="0"/>
              <w:ind w:left="242" w:leftChars="100"/>
              <w:rPr>
                <w:rFonts w:hint="default"/>
                <w:sz w:val="24"/>
              </w:rPr>
            </w:pPr>
          </w:p>
          <w:p>
            <w:pPr>
              <w:pStyle w:val="0"/>
              <w:ind w:left="242" w:left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医師氏名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20" w:lineRule="exact"/>
        <w:rPr>
          <w:rFonts w:hint="default" w:ascii="Segoe UI Emoji" w:hAnsi="Segoe UI Emoji"/>
          <w:sz w:val="24"/>
        </w:rPr>
      </w:pPr>
    </w:p>
    <w:p>
      <w:pPr>
        <w:pStyle w:val="0"/>
        <w:spacing w:line="320" w:lineRule="exact"/>
        <w:rPr>
          <w:rFonts w:hint="default" w:ascii="Segoe UI Emoji" w:hAnsi="Segoe UI Emoji"/>
          <w:sz w:val="24"/>
        </w:rPr>
      </w:pPr>
    </w:p>
    <w:p>
      <w:pPr>
        <w:pStyle w:val="0"/>
        <w:spacing w:line="320" w:lineRule="exact"/>
        <w:rPr>
          <w:rFonts w:hint="default" w:ascii="Segoe UI Emoji" w:hAnsi="Segoe UI Emoji"/>
          <w:sz w:val="24"/>
        </w:rPr>
      </w:pPr>
      <w:bookmarkStart w:id="0" w:name="_GoBack"/>
      <w:bookmarkEnd w:id="0"/>
      <w:r>
        <w:rPr>
          <w:rFonts w:hint="eastAsia"/>
          <w:sz w:val="24"/>
        </w:rPr>
        <w:t>※聴力レベルは</w:t>
      </w:r>
      <w:r>
        <w:rPr>
          <w:rFonts w:hint="eastAsia"/>
          <w:sz w:val="24"/>
        </w:rPr>
        <w:t>JIS</w:t>
      </w:r>
      <w:r>
        <w:rPr>
          <w:rFonts w:hint="eastAsia"/>
          <w:sz w:val="24"/>
        </w:rPr>
        <w:t>規格の純音オージオメータを用い、会話音域の平均聴力レベルとし、周波数</w:t>
      </w:r>
      <w:r>
        <w:rPr>
          <w:rFonts w:hint="eastAsia"/>
          <w:sz w:val="24"/>
        </w:rPr>
        <w:t>500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1,000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2,000</w:t>
      </w:r>
      <w:r>
        <w:rPr>
          <w:rFonts w:hint="eastAsia"/>
          <w:sz w:val="24"/>
        </w:rPr>
        <w:t>ヘルツの純音に対する聴力レベル（</w:t>
      </w:r>
      <w:r>
        <w:rPr>
          <w:rFonts w:hint="eastAsia"/>
          <w:sz w:val="24"/>
        </w:rPr>
        <w:t>d</w:t>
      </w:r>
      <w:r>
        <w:rPr>
          <w:rFonts w:hint="default"/>
          <w:sz w:val="24"/>
        </w:rPr>
        <w:t>B</w:t>
      </w:r>
      <w:r>
        <w:rPr>
          <w:rFonts w:hint="eastAsia"/>
          <w:sz w:val="24"/>
        </w:rPr>
        <w:t>値）をそれぞれａ、</w:t>
      </w:r>
      <w:r>
        <w:rPr>
          <w:rFonts w:hint="eastAsia" w:ascii="Segoe UI Emoji" w:hAnsi="Segoe UI Emoji"/>
          <w:sz w:val="24"/>
        </w:rPr>
        <w:t>ｂ、ｃとした場合、次の算式により算定した数値としてください。</w:t>
      </w: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  <w:sz w:val="24"/>
        </w:rPr>
        <w:t>【算式】</w:t>
      </w:r>
      <w:r>
        <w:rPr>
          <w:rFonts w:hint="eastAsia"/>
          <w:sz w:val="24"/>
        </w:rPr>
        <w:t>(</w:t>
      </w:r>
      <w:r>
        <w:rPr>
          <w:rFonts w:hint="default"/>
          <w:sz w:val="24"/>
        </w:rPr>
        <w:t>a+2b+c)/4</w:t>
      </w:r>
    </w:p>
    <w:sectPr>
      <w:footerReference r:id="rId5" w:type="even"/>
      <w:pgSz w:w="11906" w:h="16838"/>
      <w:pgMar w:top="1361" w:right="1361" w:bottom="1361" w:left="1361" w:header="851" w:footer="851" w:gutter="0"/>
      <w:cols w:space="720"/>
      <w:textDirection w:val="lrTb"/>
      <w:docGrid w:type="linesAndChars" w:linePitch="466" w:charSpace="64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21"/>
  <w:drawingGridVerticalSpacing w:val="233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kern w:val="2"/>
      <w:sz w:val="21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rFonts w:ascii="ＭＳ 明朝" w:hAnsi="ＭＳ 明朝"/>
      <w:kern w:val="2"/>
      <w:sz w:val="21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rFonts w:ascii="ＭＳ 明朝" w:hAnsi="ＭＳ 明朝"/>
      <w:b w:val="1"/>
      <w:kern w:val="2"/>
      <w:sz w:val="21"/>
    </w:rPr>
  </w:style>
  <w:style w:type="paragraph" w:styleId="31">
    <w:name w:val="Balloon Text"/>
    <w:basedOn w:val="0"/>
    <w:next w:val="31"/>
    <w:link w:val="32"/>
    <w:uiPriority w:val="0"/>
    <w:semiHidden/>
    <w:rPr>
      <w:rFonts w:asciiTheme="majorHAnsi" w:hAnsiTheme="majorHAnsi" w:eastAsiaTheme="majorEastAsia"/>
      <w:sz w:val="18"/>
    </w:rPr>
  </w:style>
  <w:style w:type="character" w:styleId="32" w:customStyle="1">
    <w:name w:val="吹き出し (文字)"/>
    <w:basedOn w:val="10"/>
    <w:next w:val="32"/>
    <w:link w:val="31"/>
    <w:uiPriority w:val="0"/>
    <w:rPr>
      <w:rFonts w:asciiTheme="majorHAnsi" w:hAnsiTheme="majorHAnsi" w:eastAsiaTheme="majorEastAsia"/>
      <w:kern w:val="2"/>
      <w:sz w:val="18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13</Words>
  <Characters>231</Characters>
  <Application>JUST Note</Application>
  <Lines>45</Lines>
  <Paragraphs>17</Paragraphs>
  <CharactersWithSpaces>264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様式第2号(第5条関係)</dc:title>
  <dc:creator>(株)ぎょうせい</dc:creator>
  <cp:lastModifiedBy>総務課LG系ユーザー10</cp:lastModifiedBy>
  <cp:lastPrinted>2021-09-13T23:57:00Z</cp:lastPrinted>
  <dcterms:created xsi:type="dcterms:W3CDTF">2014-03-10T07:24:00Z</dcterms:created>
  <dcterms:modified xsi:type="dcterms:W3CDTF">2023-03-16T06:44:52Z</dcterms:modified>
  <cp:revision>12</cp:revision>
</cp:coreProperties>
</file>