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5AE" w:rsidRPr="00AF709C" w:rsidRDefault="00AF709C">
      <w:pPr>
        <w:pStyle w:val="ac"/>
        <w:rPr>
          <w:sz w:val="24"/>
          <w:szCs w:val="24"/>
        </w:rPr>
      </w:pPr>
      <w:r w:rsidRPr="00AF709C">
        <w:rPr>
          <w:rFonts w:hint="eastAsia"/>
          <w:sz w:val="24"/>
          <w:szCs w:val="24"/>
        </w:rPr>
        <w:t>様式第１号（第３条関係）</w:t>
      </w:r>
    </w:p>
    <w:p w:rsidR="000015AE" w:rsidRDefault="00AF709C">
      <w:pPr>
        <w:jc w:val="right"/>
        <w:rPr>
          <w:rFonts w:asciiTheme="minorEastAsia" w:eastAsiaTheme="minorEastAsia" w:hAnsiTheme="minorEastAsia"/>
          <w:sz w:val="24"/>
        </w:rPr>
      </w:pPr>
      <w:r>
        <w:rPr>
          <w:rFonts w:asciiTheme="minorEastAsia" w:eastAsiaTheme="minorEastAsia" w:hAnsiTheme="minorEastAsia" w:hint="eastAsia"/>
          <w:sz w:val="24"/>
        </w:rPr>
        <w:t>年　　月　　日</w:t>
      </w:r>
    </w:p>
    <w:p w:rsidR="000015AE" w:rsidRDefault="000015AE">
      <w:pPr>
        <w:rPr>
          <w:rFonts w:asciiTheme="minorEastAsia" w:eastAsiaTheme="minorEastAsia" w:hAnsiTheme="minorEastAsia"/>
          <w:sz w:val="24"/>
        </w:rPr>
      </w:pPr>
    </w:p>
    <w:p w:rsidR="000015AE" w:rsidRDefault="00AF709C">
      <w:pPr>
        <w:spacing w:after="120"/>
        <w:rPr>
          <w:rFonts w:asciiTheme="minorEastAsia" w:eastAsiaTheme="minorEastAsia" w:hAnsiTheme="minorEastAsia"/>
          <w:sz w:val="24"/>
        </w:rPr>
      </w:pPr>
      <w:r>
        <w:rPr>
          <w:rFonts w:asciiTheme="minorEastAsia" w:eastAsiaTheme="minorEastAsia" w:hAnsiTheme="minorEastAsia" w:hint="eastAsia"/>
          <w:sz w:val="24"/>
        </w:rPr>
        <w:t xml:space="preserve">　滑川市長　あて</w:t>
      </w:r>
    </w:p>
    <w:p w:rsidR="000015AE" w:rsidRDefault="000015AE">
      <w:pPr>
        <w:rPr>
          <w:rFonts w:asciiTheme="minorEastAsia" w:eastAsiaTheme="minorEastAsia" w:hAnsiTheme="minorEastAsia"/>
          <w:sz w:val="24"/>
        </w:rPr>
      </w:pPr>
    </w:p>
    <w:p w:rsidR="000015AE" w:rsidRDefault="00AF709C">
      <w:pPr>
        <w:jc w:val="center"/>
        <w:rPr>
          <w:rFonts w:asciiTheme="minorEastAsia" w:eastAsiaTheme="minorEastAsia" w:hAnsiTheme="minorEastAsia"/>
          <w:sz w:val="24"/>
        </w:rPr>
      </w:pPr>
      <w:r>
        <w:rPr>
          <w:rFonts w:asciiTheme="minorEastAsia" w:eastAsiaTheme="minorEastAsia" w:hAnsiTheme="minorEastAsia" w:hint="eastAsia"/>
          <w:sz w:val="24"/>
        </w:rPr>
        <w:t>滑川市加齢性難聴者補聴器購入費給付申請書</w:t>
      </w:r>
    </w:p>
    <w:p w:rsidR="000015AE" w:rsidRDefault="000015AE">
      <w:pPr>
        <w:rPr>
          <w:rFonts w:asciiTheme="minorEastAsia" w:eastAsiaTheme="minorEastAsia" w:hAnsiTheme="minorEastAsia"/>
          <w:sz w:val="24"/>
        </w:rPr>
      </w:pPr>
    </w:p>
    <w:p w:rsidR="000015AE" w:rsidRDefault="00AF709C">
      <w:pPr>
        <w:spacing w:after="120"/>
        <w:ind w:firstLineChars="100" w:firstLine="232"/>
        <w:rPr>
          <w:rFonts w:asciiTheme="minorEastAsia" w:eastAsiaTheme="minorEastAsia" w:hAnsiTheme="minorEastAsia"/>
          <w:sz w:val="24"/>
        </w:rPr>
      </w:pPr>
      <w:r>
        <w:rPr>
          <w:rFonts w:asciiTheme="minorEastAsia" w:eastAsiaTheme="minorEastAsia" w:hAnsiTheme="minorEastAsia" w:hint="eastAsia"/>
          <w:sz w:val="24"/>
        </w:rPr>
        <w:t>滑川市加齢性難聴者補聴器購入費給付事業実施要綱</w:t>
      </w:r>
      <w:r>
        <w:rPr>
          <w:rFonts w:asciiTheme="minorEastAsia" w:eastAsiaTheme="minorEastAsia" w:hAnsiTheme="minorEastAsia" w:hint="eastAsia"/>
          <w:sz w:val="24"/>
        </w:rPr>
        <w:t>第３条の規定により、関係書類</w:t>
      </w:r>
      <w:bookmarkStart w:id="0" w:name="_GoBack"/>
      <w:bookmarkEnd w:id="0"/>
      <w:r>
        <w:rPr>
          <w:rFonts w:asciiTheme="minorEastAsia" w:eastAsiaTheme="minorEastAsia" w:hAnsiTheme="minorEastAsia" w:hint="eastAsia"/>
          <w:sz w:val="24"/>
        </w:rPr>
        <w:t>を添えて申請します。</w:t>
      </w:r>
    </w:p>
    <w:p w:rsidR="000015AE" w:rsidRDefault="00AF709C">
      <w:pPr>
        <w:spacing w:after="120"/>
        <w:ind w:firstLineChars="100" w:firstLine="232"/>
        <w:rPr>
          <w:rFonts w:asciiTheme="minorEastAsia" w:eastAsiaTheme="minorEastAsia" w:hAnsiTheme="minorEastAsia"/>
          <w:sz w:val="24"/>
        </w:rPr>
      </w:pPr>
      <w:r>
        <w:rPr>
          <w:rFonts w:asciiTheme="minorEastAsia" w:eastAsiaTheme="minorEastAsia" w:hAnsiTheme="minorEastAsia" w:hint="eastAsia"/>
          <w:sz w:val="24"/>
        </w:rPr>
        <w:t>なお、申請に係る事項を確認するため、市が次の調査等を行うことに同意します。</w:t>
      </w:r>
    </w:p>
    <w:p w:rsidR="000015AE" w:rsidRDefault="00AF709C">
      <w:pPr>
        <w:spacing w:after="120"/>
        <w:ind w:leftChars="100" w:left="202" w:firstLineChars="100" w:firstLine="202"/>
        <w:rPr>
          <w:rFonts w:asciiTheme="minorEastAsia" w:eastAsiaTheme="minorEastAsia" w:hAnsiTheme="minorEastAsia"/>
        </w:rPr>
      </w:pPr>
      <w:r>
        <w:rPr>
          <w:rFonts w:asciiTheme="minorEastAsia" w:eastAsiaTheme="minorEastAsia" w:hAnsiTheme="minorEastAsia" w:hint="eastAsia"/>
        </w:rPr>
        <w:t>・申請者及び申請者の属する世帯員の住民基本台帳の調査</w:t>
      </w:r>
    </w:p>
    <w:p w:rsidR="000015AE" w:rsidRDefault="00AF709C">
      <w:pPr>
        <w:spacing w:after="120"/>
        <w:ind w:leftChars="100" w:left="202" w:firstLineChars="100" w:firstLine="202"/>
        <w:rPr>
          <w:rFonts w:asciiTheme="minorEastAsia" w:eastAsiaTheme="minorEastAsia" w:hAnsiTheme="minorEastAsia"/>
        </w:rPr>
      </w:pPr>
      <w:r>
        <w:rPr>
          <w:rFonts w:asciiTheme="minorEastAsia" w:eastAsiaTheme="minorEastAsia" w:hAnsiTheme="minorEastAsia" w:hint="eastAsia"/>
        </w:rPr>
        <w:t>・申請者の身体障害者手帳の交付の有無に関する調査</w:t>
      </w:r>
    </w:p>
    <w:p w:rsidR="000015AE" w:rsidRDefault="00AF709C">
      <w:pPr>
        <w:spacing w:after="120"/>
        <w:ind w:leftChars="100" w:left="202" w:firstLineChars="100" w:firstLine="202"/>
        <w:rPr>
          <w:rFonts w:asciiTheme="minorEastAsia" w:eastAsiaTheme="minorEastAsia" w:hAnsiTheme="minorEastAsia"/>
        </w:rPr>
      </w:pPr>
      <w:r>
        <w:rPr>
          <w:rFonts w:asciiTheme="minorEastAsia" w:eastAsiaTheme="minorEastAsia" w:hAnsiTheme="minorEastAsia" w:hint="eastAsia"/>
        </w:rPr>
        <w:t>・医師意見書を作成した医療機関に対する当該意見書の内容に関する照会</w:t>
      </w:r>
    </w:p>
    <w:p w:rsidR="000015AE" w:rsidRDefault="00AF709C">
      <w:pPr>
        <w:spacing w:after="120"/>
        <w:ind w:leftChars="100" w:left="202" w:firstLineChars="100" w:firstLine="202"/>
        <w:rPr>
          <w:rFonts w:asciiTheme="minorEastAsia" w:eastAsiaTheme="minorEastAsia" w:hAnsiTheme="minorEastAsia"/>
        </w:rPr>
      </w:pPr>
      <w:r>
        <w:rPr>
          <w:rFonts w:asciiTheme="minorEastAsia" w:eastAsiaTheme="minorEastAsia" w:hAnsiTheme="minorEastAsia" w:hint="eastAsia"/>
        </w:rPr>
        <w:t>・申請者及び申請者の属する世帯員の市民税の課税状況等に関する調査</w:t>
      </w:r>
    </w:p>
    <w:p w:rsidR="000015AE" w:rsidRDefault="00AF709C">
      <w:pPr>
        <w:spacing w:after="120"/>
        <w:ind w:leftChars="100" w:left="202" w:firstLineChars="100" w:firstLine="202"/>
        <w:rPr>
          <w:rFonts w:asciiTheme="minorEastAsia" w:eastAsiaTheme="minorEastAsia" w:hAnsiTheme="minorEastAsia"/>
          <w:sz w:val="24"/>
        </w:rPr>
      </w:pPr>
      <w:r>
        <w:rPr>
          <w:rFonts w:asciiTheme="minorEastAsia" w:eastAsiaTheme="minorEastAsia" w:hAnsiTheme="minorEastAsia" w:hint="eastAsia"/>
        </w:rPr>
        <w:t>・見積書を作成した事業者に対する当該見積書の内容に関する照会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23"/>
        <w:gridCol w:w="3260"/>
        <w:gridCol w:w="1134"/>
        <w:gridCol w:w="2410"/>
      </w:tblGrid>
      <w:tr w:rsidR="000015AE">
        <w:trPr>
          <w:cantSplit/>
          <w:trHeight w:val="340"/>
        </w:trPr>
        <w:tc>
          <w:tcPr>
            <w:tcW w:w="420" w:type="dxa"/>
            <w:vMerge w:val="restart"/>
            <w:tcBorders>
              <w:bottom w:val="nil"/>
            </w:tcBorders>
            <w:textDirection w:val="tbRlV"/>
            <w:vAlign w:val="center"/>
          </w:tcPr>
          <w:p w:rsidR="000015AE" w:rsidRDefault="00AF709C">
            <w:pPr>
              <w:ind w:left="113" w:right="113"/>
              <w:jc w:val="right"/>
              <w:rPr>
                <w:rFonts w:asciiTheme="minorEastAsia" w:eastAsiaTheme="minorEastAsia" w:hAnsiTheme="minorEastAsia"/>
                <w:spacing w:val="158"/>
                <w:sz w:val="24"/>
              </w:rPr>
            </w:pPr>
            <w:r>
              <w:rPr>
                <w:rFonts w:asciiTheme="minorEastAsia" w:eastAsiaTheme="minorEastAsia" w:hAnsiTheme="minorEastAsia" w:hint="eastAsia"/>
                <w:spacing w:val="158"/>
                <w:sz w:val="24"/>
              </w:rPr>
              <w:t>申請者</w:t>
            </w:r>
          </w:p>
        </w:tc>
        <w:tc>
          <w:tcPr>
            <w:tcW w:w="1423" w:type="dxa"/>
            <w:tcBorders>
              <w:bottom w:val="dashed" w:sz="4" w:space="0" w:color="auto"/>
            </w:tcBorders>
            <w:vAlign w:val="center"/>
          </w:tcPr>
          <w:p w:rsidR="000015AE" w:rsidRDefault="00AF709C">
            <w:pPr>
              <w:jc w:val="distribute"/>
              <w:rPr>
                <w:rFonts w:asciiTheme="minorEastAsia" w:eastAsiaTheme="minorEastAsia" w:hAnsiTheme="minorEastAsia"/>
                <w:sz w:val="24"/>
              </w:rPr>
            </w:pPr>
            <w:r>
              <w:rPr>
                <w:rFonts w:asciiTheme="minorEastAsia" w:eastAsiaTheme="minorEastAsia" w:hAnsiTheme="minorEastAsia" w:hint="eastAsia"/>
                <w:sz w:val="24"/>
              </w:rPr>
              <w:t>フリガナ</w:t>
            </w:r>
          </w:p>
        </w:tc>
        <w:tc>
          <w:tcPr>
            <w:tcW w:w="3260" w:type="dxa"/>
            <w:tcBorders>
              <w:bottom w:val="dashed" w:sz="4" w:space="0" w:color="auto"/>
            </w:tcBorders>
          </w:tcPr>
          <w:p w:rsidR="000015AE" w:rsidRDefault="00AF709C">
            <w:pPr>
              <w:rPr>
                <w:rFonts w:asciiTheme="minorEastAsia" w:eastAsiaTheme="minorEastAsia" w:hAnsiTheme="minorEastAsia"/>
                <w:sz w:val="24"/>
              </w:rPr>
            </w:pPr>
            <w:r>
              <w:rPr>
                <w:rFonts w:asciiTheme="minorEastAsia" w:eastAsiaTheme="minorEastAsia" w:hAnsiTheme="minorEastAsia" w:hint="eastAsia"/>
                <w:sz w:val="24"/>
              </w:rPr>
              <w:t xml:space="preserve">　</w:t>
            </w:r>
          </w:p>
        </w:tc>
        <w:tc>
          <w:tcPr>
            <w:tcW w:w="1134" w:type="dxa"/>
            <w:vMerge w:val="restart"/>
            <w:vAlign w:val="center"/>
          </w:tcPr>
          <w:p w:rsidR="000015AE" w:rsidRDefault="00AF709C">
            <w:pPr>
              <w:jc w:val="distribute"/>
              <w:rPr>
                <w:rFonts w:asciiTheme="minorEastAsia" w:eastAsiaTheme="minorEastAsia" w:hAnsiTheme="minorEastAsia"/>
                <w:sz w:val="24"/>
              </w:rPr>
            </w:pPr>
            <w:r>
              <w:rPr>
                <w:rFonts w:asciiTheme="minorEastAsia" w:eastAsiaTheme="minorEastAsia" w:hAnsiTheme="minorEastAsia" w:hint="eastAsia"/>
                <w:sz w:val="24"/>
              </w:rPr>
              <w:t>生年月日</w:t>
            </w:r>
          </w:p>
        </w:tc>
        <w:tc>
          <w:tcPr>
            <w:tcW w:w="2410" w:type="dxa"/>
            <w:vMerge w:val="restart"/>
            <w:vAlign w:val="center"/>
          </w:tcPr>
          <w:p w:rsidR="000015AE" w:rsidRDefault="00AF709C">
            <w:pPr>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0015AE">
        <w:trPr>
          <w:cantSplit/>
          <w:trHeight w:val="737"/>
        </w:trPr>
        <w:tc>
          <w:tcPr>
            <w:tcW w:w="420" w:type="dxa"/>
            <w:vMerge/>
            <w:tcBorders>
              <w:top w:val="nil"/>
            </w:tcBorders>
            <w:vAlign w:val="center"/>
          </w:tcPr>
          <w:p w:rsidR="000015AE" w:rsidRDefault="000015AE">
            <w:pPr>
              <w:jc w:val="distribute"/>
              <w:rPr>
                <w:rFonts w:asciiTheme="minorEastAsia" w:eastAsiaTheme="minorEastAsia" w:hAnsiTheme="minorEastAsia"/>
                <w:sz w:val="24"/>
              </w:rPr>
            </w:pPr>
          </w:p>
        </w:tc>
        <w:tc>
          <w:tcPr>
            <w:tcW w:w="1423" w:type="dxa"/>
            <w:tcBorders>
              <w:top w:val="dashed" w:sz="4" w:space="0" w:color="auto"/>
            </w:tcBorders>
            <w:vAlign w:val="center"/>
          </w:tcPr>
          <w:p w:rsidR="000015AE" w:rsidRDefault="00AF709C">
            <w:pPr>
              <w:jc w:val="distribute"/>
              <w:rPr>
                <w:rFonts w:asciiTheme="minorEastAsia" w:eastAsiaTheme="minorEastAsia" w:hAnsiTheme="minorEastAsia"/>
                <w:sz w:val="24"/>
              </w:rPr>
            </w:pPr>
            <w:r>
              <w:rPr>
                <w:rFonts w:asciiTheme="minorEastAsia" w:eastAsiaTheme="minorEastAsia" w:hAnsiTheme="minorEastAsia" w:hint="eastAsia"/>
                <w:sz w:val="24"/>
              </w:rPr>
              <w:t>氏名</w:t>
            </w:r>
          </w:p>
        </w:tc>
        <w:tc>
          <w:tcPr>
            <w:tcW w:w="3260" w:type="dxa"/>
            <w:tcBorders>
              <w:top w:val="dashed" w:sz="4" w:space="0" w:color="auto"/>
            </w:tcBorders>
            <w:vAlign w:val="center"/>
          </w:tcPr>
          <w:p w:rsidR="000015AE" w:rsidRDefault="000015AE">
            <w:pPr>
              <w:ind w:right="210"/>
              <w:jc w:val="right"/>
              <w:rPr>
                <w:rFonts w:asciiTheme="minorEastAsia" w:eastAsiaTheme="minorEastAsia" w:hAnsiTheme="minorEastAsia"/>
                <w:sz w:val="24"/>
              </w:rPr>
            </w:pPr>
          </w:p>
        </w:tc>
        <w:tc>
          <w:tcPr>
            <w:tcW w:w="1134" w:type="dxa"/>
            <w:vMerge/>
            <w:vAlign w:val="center"/>
          </w:tcPr>
          <w:p w:rsidR="000015AE" w:rsidRDefault="000015AE">
            <w:pPr>
              <w:jc w:val="distribute"/>
              <w:rPr>
                <w:rFonts w:asciiTheme="minorEastAsia" w:eastAsiaTheme="minorEastAsia" w:hAnsiTheme="minorEastAsia"/>
                <w:sz w:val="24"/>
              </w:rPr>
            </w:pPr>
          </w:p>
        </w:tc>
        <w:tc>
          <w:tcPr>
            <w:tcW w:w="2410" w:type="dxa"/>
            <w:vMerge/>
            <w:vAlign w:val="center"/>
          </w:tcPr>
          <w:p w:rsidR="000015AE" w:rsidRDefault="000015AE">
            <w:pPr>
              <w:jc w:val="right"/>
              <w:rPr>
                <w:rFonts w:asciiTheme="minorEastAsia" w:eastAsiaTheme="minorEastAsia" w:hAnsiTheme="minorEastAsia"/>
                <w:sz w:val="24"/>
              </w:rPr>
            </w:pPr>
          </w:p>
        </w:tc>
      </w:tr>
      <w:tr w:rsidR="000015AE">
        <w:trPr>
          <w:cantSplit/>
          <w:trHeight w:val="1417"/>
        </w:trPr>
        <w:tc>
          <w:tcPr>
            <w:tcW w:w="420" w:type="dxa"/>
            <w:vMerge/>
            <w:vAlign w:val="center"/>
          </w:tcPr>
          <w:p w:rsidR="000015AE" w:rsidRDefault="000015AE">
            <w:pPr>
              <w:jc w:val="distribute"/>
              <w:rPr>
                <w:rFonts w:asciiTheme="minorEastAsia" w:eastAsiaTheme="minorEastAsia" w:hAnsiTheme="minorEastAsia"/>
                <w:sz w:val="24"/>
              </w:rPr>
            </w:pPr>
          </w:p>
        </w:tc>
        <w:tc>
          <w:tcPr>
            <w:tcW w:w="1423" w:type="dxa"/>
            <w:vAlign w:val="center"/>
          </w:tcPr>
          <w:p w:rsidR="000015AE" w:rsidRDefault="00AF709C">
            <w:pPr>
              <w:jc w:val="distribute"/>
              <w:rPr>
                <w:rFonts w:asciiTheme="minorEastAsia" w:eastAsiaTheme="minorEastAsia" w:hAnsiTheme="minorEastAsia"/>
                <w:sz w:val="24"/>
              </w:rPr>
            </w:pPr>
            <w:r>
              <w:rPr>
                <w:rFonts w:asciiTheme="minorEastAsia" w:eastAsiaTheme="minorEastAsia" w:hAnsiTheme="minorEastAsia" w:hint="eastAsia"/>
                <w:sz w:val="24"/>
              </w:rPr>
              <w:t>住所</w:t>
            </w:r>
          </w:p>
        </w:tc>
        <w:tc>
          <w:tcPr>
            <w:tcW w:w="6804" w:type="dxa"/>
            <w:gridSpan w:val="3"/>
          </w:tcPr>
          <w:p w:rsidR="000015AE" w:rsidRDefault="00AF709C">
            <w:pPr>
              <w:rPr>
                <w:rFonts w:asciiTheme="minorEastAsia" w:eastAsiaTheme="minorEastAsia" w:hAnsiTheme="minorEastAsia"/>
                <w:sz w:val="24"/>
              </w:rPr>
            </w:pPr>
            <w:r>
              <w:rPr>
                <w:rFonts w:asciiTheme="minorEastAsia" w:eastAsiaTheme="minorEastAsia" w:hAnsiTheme="minorEastAsia" w:hint="eastAsia"/>
                <w:sz w:val="24"/>
              </w:rPr>
              <w:t>〒</w:t>
            </w:r>
          </w:p>
          <w:p w:rsidR="000015AE" w:rsidRDefault="000015AE">
            <w:pPr>
              <w:rPr>
                <w:rFonts w:asciiTheme="minorEastAsia" w:eastAsiaTheme="minorEastAsia" w:hAnsiTheme="minorEastAsia"/>
                <w:sz w:val="24"/>
              </w:rPr>
            </w:pPr>
          </w:p>
          <w:p w:rsidR="000015AE" w:rsidRDefault="000015AE">
            <w:pPr>
              <w:rPr>
                <w:rFonts w:asciiTheme="minorEastAsia" w:eastAsiaTheme="minorEastAsia" w:hAnsiTheme="minorEastAsia"/>
                <w:sz w:val="24"/>
              </w:rPr>
            </w:pPr>
          </w:p>
          <w:p w:rsidR="000015AE" w:rsidRDefault="000015AE">
            <w:pPr>
              <w:rPr>
                <w:rFonts w:asciiTheme="minorEastAsia" w:eastAsiaTheme="minorEastAsia" w:hAnsiTheme="minorEastAsia"/>
                <w:sz w:val="24"/>
              </w:rPr>
            </w:pPr>
          </w:p>
          <w:p w:rsidR="000015AE" w:rsidRDefault="00AF709C">
            <w:pPr>
              <w:ind w:rightChars="1200" w:right="2430"/>
              <w:jc w:val="right"/>
              <w:rPr>
                <w:rFonts w:asciiTheme="minorEastAsia" w:eastAsiaTheme="minorEastAsia" w:hAnsiTheme="minorEastAsia"/>
                <w:sz w:val="24"/>
              </w:rPr>
            </w:pPr>
            <w:r>
              <w:rPr>
                <w:rFonts w:asciiTheme="minorEastAsia" w:eastAsiaTheme="minorEastAsia" w:hAnsiTheme="minorEastAsia" w:hint="eastAsia"/>
                <w:sz w:val="24"/>
              </w:rPr>
              <w:t>電話番号</w:t>
            </w:r>
          </w:p>
        </w:tc>
      </w:tr>
    </w:tbl>
    <w:p w:rsidR="000015AE" w:rsidRDefault="000015AE">
      <w:pPr>
        <w:spacing w:line="200" w:lineRule="exact"/>
        <w:rPr>
          <w:rFonts w:asciiTheme="minorEastAsia" w:eastAsia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23"/>
        <w:gridCol w:w="3402"/>
        <w:gridCol w:w="3402"/>
      </w:tblGrid>
      <w:tr w:rsidR="000015AE">
        <w:trPr>
          <w:cantSplit/>
          <w:trHeight w:val="907"/>
        </w:trPr>
        <w:tc>
          <w:tcPr>
            <w:tcW w:w="420" w:type="dxa"/>
            <w:vMerge w:val="restart"/>
            <w:textDirection w:val="tbRlV"/>
            <w:vAlign w:val="center"/>
          </w:tcPr>
          <w:p w:rsidR="000015AE" w:rsidRDefault="00AF709C">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振　　込　　先</w:t>
            </w:r>
          </w:p>
        </w:tc>
        <w:tc>
          <w:tcPr>
            <w:tcW w:w="1423" w:type="dxa"/>
            <w:vAlign w:val="center"/>
          </w:tcPr>
          <w:p w:rsidR="000015AE" w:rsidRDefault="00AF709C">
            <w:pPr>
              <w:jc w:val="center"/>
              <w:rPr>
                <w:rFonts w:asciiTheme="minorEastAsia" w:eastAsiaTheme="minorEastAsia" w:hAnsiTheme="minorEastAsia"/>
                <w:sz w:val="24"/>
              </w:rPr>
            </w:pPr>
            <w:r>
              <w:rPr>
                <w:rFonts w:asciiTheme="minorEastAsia" w:eastAsiaTheme="minorEastAsia" w:hAnsiTheme="minorEastAsia" w:hint="eastAsia"/>
                <w:sz w:val="24"/>
              </w:rPr>
              <w:t>金融機関名</w:t>
            </w:r>
          </w:p>
        </w:tc>
        <w:tc>
          <w:tcPr>
            <w:tcW w:w="3402" w:type="dxa"/>
            <w:vAlign w:val="center"/>
          </w:tcPr>
          <w:p w:rsidR="000015AE" w:rsidRDefault="00AF709C">
            <w:pPr>
              <w:ind w:rightChars="100" w:right="202"/>
              <w:jc w:val="right"/>
              <w:rPr>
                <w:rFonts w:asciiTheme="minorEastAsia" w:eastAsiaTheme="minorEastAsia" w:hAnsiTheme="minorEastAsia"/>
                <w:sz w:val="24"/>
              </w:rPr>
            </w:pPr>
            <w:r>
              <w:rPr>
                <w:rFonts w:asciiTheme="minorEastAsia" w:eastAsiaTheme="minorEastAsia" w:hAnsiTheme="minorEastAsia" w:hint="eastAsia"/>
                <w:kern w:val="0"/>
                <w:sz w:val="24"/>
              </w:rPr>
              <w:t>銀行・金庫</w:t>
            </w:r>
          </w:p>
          <w:p w:rsidR="000015AE" w:rsidRDefault="00AF709C">
            <w:pPr>
              <w:jc w:val="right"/>
              <w:rPr>
                <w:rFonts w:asciiTheme="minorEastAsia" w:eastAsiaTheme="minorEastAsia" w:hAnsiTheme="minorEastAsia"/>
                <w:sz w:val="24"/>
              </w:rPr>
            </w:pPr>
            <w:r>
              <w:rPr>
                <w:rFonts w:asciiTheme="minorEastAsia" w:eastAsiaTheme="minorEastAsia" w:hAnsiTheme="minorEastAsia" w:hint="eastAsia"/>
                <w:sz w:val="24"/>
              </w:rPr>
              <w:t>農協・信漁連</w:t>
            </w:r>
          </w:p>
        </w:tc>
        <w:tc>
          <w:tcPr>
            <w:tcW w:w="3402" w:type="dxa"/>
            <w:vAlign w:val="center"/>
          </w:tcPr>
          <w:p w:rsidR="000015AE" w:rsidRDefault="00AF709C">
            <w:pPr>
              <w:jc w:val="right"/>
              <w:rPr>
                <w:rFonts w:asciiTheme="minorEastAsia" w:eastAsiaTheme="minorEastAsia" w:hAnsiTheme="minorEastAsia"/>
                <w:sz w:val="24"/>
              </w:rPr>
            </w:pPr>
            <w:r>
              <w:rPr>
                <w:rFonts w:asciiTheme="minorEastAsia" w:eastAsiaTheme="minorEastAsia" w:hAnsiTheme="minorEastAsia" w:hint="eastAsia"/>
                <w:sz w:val="24"/>
              </w:rPr>
              <w:t>本　店・支　店</w:t>
            </w:r>
          </w:p>
          <w:p w:rsidR="000015AE" w:rsidRDefault="00AF709C">
            <w:pPr>
              <w:jc w:val="right"/>
              <w:rPr>
                <w:rFonts w:asciiTheme="minorEastAsia" w:eastAsiaTheme="minorEastAsia" w:hAnsiTheme="minorEastAsia"/>
                <w:sz w:val="24"/>
              </w:rPr>
            </w:pPr>
            <w:r>
              <w:rPr>
                <w:rFonts w:asciiTheme="minorEastAsia" w:eastAsiaTheme="minorEastAsia" w:hAnsiTheme="minorEastAsia" w:hint="eastAsia"/>
                <w:sz w:val="24"/>
              </w:rPr>
              <w:t>営業所・出張所</w:t>
            </w:r>
          </w:p>
        </w:tc>
      </w:tr>
      <w:tr w:rsidR="000015AE">
        <w:trPr>
          <w:cantSplit/>
          <w:trHeight w:val="567"/>
        </w:trPr>
        <w:tc>
          <w:tcPr>
            <w:tcW w:w="420" w:type="dxa"/>
            <w:vMerge/>
            <w:vAlign w:val="center"/>
          </w:tcPr>
          <w:p w:rsidR="000015AE" w:rsidRDefault="000015AE">
            <w:pPr>
              <w:rPr>
                <w:rFonts w:asciiTheme="minorEastAsia" w:eastAsiaTheme="minorEastAsia" w:hAnsiTheme="minorEastAsia"/>
                <w:sz w:val="24"/>
              </w:rPr>
            </w:pPr>
          </w:p>
        </w:tc>
        <w:tc>
          <w:tcPr>
            <w:tcW w:w="1423" w:type="dxa"/>
            <w:vAlign w:val="center"/>
          </w:tcPr>
          <w:p w:rsidR="000015AE" w:rsidRDefault="00AF709C">
            <w:pPr>
              <w:jc w:val="center"/>
              <w:rPr>
                <w:rFonts w:asciiTheme="minorEastAsia" w:eastAsiaTheme="minorEastAsia" w:hAnsiTheme="minorEastAsia"/>
                <w:sz w:val="24"/>
              </w:rPr>
            </w:pPr>
            <w:r>
              <w:rPr>
                <w:rFonts w:asciiTheme="minorEastAsia" w:eastAsiaTheme="minorEastAsia" w:hAnsiTheme="minorEastAsia" w:hint="eastAsia"/>
                <w:kern w:val="0"/>
                <w:sz w:val="24"/>
              </w:rPr>
              <w:t>預金種別</w:t>
            </w:r>
          </w:p>
        </w:tc>
        <w:tc>
          <w:tcPr>
            <w:tcW w:w="6804" w:type="dxa"/>
            <w:gridSpan w:val="2"/>
            <w:vAlign w:val="center"/>
          </w:tcPr>
          <w:p w:rsidR="000015AE" w:rsidRDefault="00AF709C">
            <w:pPr>
              <w:spacing w:before="40"/>
              <w:jc w:val="center"/>
              <w:rPr>
                <w:rFonts w:asciiTheme="minorEastAsia" w:eastAsiaTheme="minorEastAsia" w:hAnsiTheme="minorEastAsia"/>
                <w:sz w:val="24"/>
              </w:rPr>
            </w:pPr>
            <w:r>
              <w:rPr>
                <w:rFonts w:asciiTheme="minorEastAsia" w:eastAsiaTheme="minorEastAsia" w:hAnsiTheme="minorEastAsia" w:hint="eastAsia"/>
                <w:sz w:val="24"/>
              </w:rPr>
              <w:t>普　通　・　当　座</w:t>
            </w:r>
          </w:p>
        </w:tc>
      </w:tr>
      <w:tr w:rsidR="000015AE">
        <w:trPr>
          <w:cantSplit/>
          <w:trHeight w:val="794"/>
        </w:trPr>
        <w:tc>
          <w:tcPr>
            <w:tcW w:w="420" w:type="dxa"/>
            <w:vMerge/>
            <w:vAlign w:val="center"/>
          </w:tcPr>
          <w:p w:rsidR="000015AE" w:rsidRDefault="000015AE">
            <w:pPr>
              <w:rPr>
                <w:rFonts w:asciiTheme="minorEastAsia" w:eastAsiaTheme="minorEastAsia" w:hAnsiTheme="minorEastAsia"/>
                <w:sz w:val="24"/>
              </w:rPr>
            </w:pPr>
          </w:p>
        </w:tc>
        <w:tc>
          <w:tcPr>
            <w:tcW w:w="1423" w:type="dxa"/>
            <w:vAlign w:val="center"/>
          </w:tcPr>
          <w:p w:rsidR="000015AE" w:rsidRDefault="00AF709C">
            <w:pPr>
              <w:jc w:val="center"/>
              <w:rPr>
                <w:rFonts w:asciiTheme="minorEastAsia" w:eastAsiaTheme="minorEastAsia" w:hAnsiTheme="minorEastAsia"/>
                <w:sz w:val="24"/>
              </w:rPr>
            </w:pPr>
            <w:r>
              <w:rPr>
                <w:rFonts w:asciiTheme="minorEastAsia" w:eastAsiaTheme="minorEastAsia" w:hAnsiTheme="minorEastAsia" w:hint="eastAsia"/>
                <w:kern w:val="0"/>
                <w:sz w:val="24"/>
              </w:rPr>
              <w:t>口座番号</w:t>
            </w:r>
          </w:p>
        </w:tc>
        <w:tc>
          <w:tcPr>
            <w:tcW w:w="6804" w:type="dxa"/>
            <w:gridSpan w:val="2"/>
            <w:vAlign w:val="center"/>
          </w:tcPr>
          <w:p w:rsidR="000015AE" w:rsidRDefault="000015AE">
            <w:pPr>
              <w:rPr>
                <w:rFonts w:asciiTheme="minorEastAsia" w:eastAsiaTheme="minorEastAsia" w:hAnsiTheme="minorEastAsia"/>
                <w:sz w:val="24"/>
              </w:rPr>
            </w:pPr>
          </w:p>
        </w:tc>
      </w:tr>
      <w:tr w:rsidR="000015AE">
        <w:trPr>
          <w:cantSplit/>
          <w:trHeight w:val="567"/>
        </w:trPr>
        <w:tc>
          <w:tcPr>
            <w:tcW w:w="420" w:type="dxa"/>
            <w:vMerge/>
            <w:vAlign w:val="center"/>
          </w:tcPr>
          <w:p w:rsidR="000015AE" w:rsidRDefault="000015AE">
            <w:pPr>
              <w:rPr>
                <w:rFonts w:asciiTheme="minorEastAsia" w:eastAsiaTheme="minorEastAsia" w:hAnsiTheme="minorEastAsia"/>
                <w:sz w:val="24"/>
              </w:rPr>
            </w:pPr>
          </w:p>
        </w:tc>
        <w:tc>
          <w:tcPr>
            <w:tcW w:w="1423" w:type="dxa"/>
            <w:tcBorders>
              <w:bottom w:val="dashed" w:sz="4" w:space="0" w:color="auto"/>
            </w:tcBorders>
            <w:vAlign w:val="center"/>
          </w:tcPr>
          <w:p w:rsidR="000015AE" w:rsidRDefault="00AF709C">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フリガナ</w:t>
            </w:r>
          </w:p>
        </w:tc>
        <w:tc>
          <w:tcPr>
            <w:tcW w:w="6804" w:type="dxa"/>
            <w:gridSpan w:val="2"/>
            <w:tcBorders>
              <w:bottom w:val="dashed" w:sz="4" w:space="0" w:color="auto"/>
            </w:tcBorders>
            <w:vAlign w:val="center"/>
          </w:tcPr>
          <w:p w:rsidR="000015AE" w:rsidRDefault="000015AE">
            <w:pPr>
              <w:spacing w:before="40"/>
              <w:rPr>
                <w:rFonts w:asciiTheme="minorEastAsia" w:eastAsiaTheme="minorEastAsia" w:hAnsiTheme="minorEastAsia"/>
                <w:sz w:val="24"/>
              </w:rPr>
            </w:pPr>
          </w:p>
        </w:tc>
      </w:tr>
      <w:tr w:rsidR="000015AE">
        <w:trPr>
          <w:cantSplit/>
          <w:trHeight w:val="907"/>
        </w:trPr>
        <w:tc>
          <w:tcPr>
            <w:tcW w:w="420" w:type="dxa"/>
            <w:vMerge/>
            <w:vAlign w:val="center"/>
          </w:tcPr>
          <w:p w:rsidR="000015AE" w:rsidRDefault="000015AE">
            <w:pPr>
              <w:rPr>
                <w:rFonts w:asciiTheme="minorEastAsia" w:eastAsiaTheme="minorEastAsia" w:hAnsiTheme="minorEastAsia"/>
                <w:sz w:val="24"/>
              </w:rPr>
            </w:pPr>
          </w:p>
        </w:tc>
        <w:tc>
          <w:tcPr>
            <w:tcW w:w="1423" w:type="dxa"/>
            <w:tcBorders>
              <w:top w:val="dashed" w:sz="4" w:space="0" w:color="auto"/>
            </w:tcBorders>
            <w:vAlign w:val="center"/>
          </w:tcPr>
          <w:p w:rsidR="000015AE" w:rsidRDefault="00AF709C">
            <w:pPr>
              <w:jc w:val="center"/>
              <w:rPr>
                <w:rFonts w:asciiTheme="minorEastAsia" w:eastAsiaTheme="minorEastAsia" w:hAnsiTheme="minorEastAsia"/>
                <w:kern w:val="0"/>
                <w:sz w:val="24"/>
              </w:rPr>
            </w:pPr>
            <w:r>
              <w:rPr>
                <w:rFonts w:asciiTheme="minorEastAsia" w:eastAsiaTheme="minorEastAsia" w:hAnsiTheme="minorEastAsia" w:hint="eastAsia"/>
                <w:sz w:val="24"/>
              </w:rPr>
              <w:t>口座名義人</w:t>
            </w:r>
          </w:p>
        </w:tc>
        <w:tc>
          <w:tcPr>
            <w:tcW w:w="6804" w:type="dxa"/>
            <w:gridSpan w:val="2"/>
            <w:tcBorders>
              <w:top w:val="dashed" w:sz="4" w:space="0" w:color="auto"/>
              <w:bottom w:val="dashed" w:sz="4" w:space="0" w:color="auto"/>
            </w:tcBorders>
            <w:vAlign w:val="center"/>
          </w:tcPr>
          <w:p w:rsidR="000015AE" w:rsidRDefault="000015AE">
            <w:pPr>
              <w:spacing w:before="40"/>
              <w:rPr>
                <w:rFonts w:asciiTheme="minorEastAsia" w:eastAsiaTheme="minorEastAsia" w:hAnsiTheme="minorEastAsia"/>
                <w:sz w:val="24"/>
              </w:rPr>
            </w:pPr>
          </w:p>
        </w:tc>
      </w:tr>
      <w:tr w:rsidR="000015AE" w:rsidTr="00AF709C">
        <w:trPr>
          <w:cantSplit/>
          <w:trHeight w:val="1100"/>
        </w:trPr>
        <w:tc>
          <w:tcPr>
            <w:tcW w:w="1843" w:type="dxa"/>
            <w:gridSpan w:val="2"/>
            <w:vAlign w:val="center"/>
          </w:tcPr>
          <w:p w:rsidR="000015AE" w:rsidRDefault="00AF709C">
            <w:pPr>
              <w:jc w:val="center"/>
              <w:rPr>
                <w:rFonts w:asciiTheme="minorEastAsia" w:eastAsiaTheme="minorEastAsia" w:hAnsiTheme="minorEastAsia"/>
                <w:sz w:val="24"/>
              </w:rPr>
            </w:pPr>
            <w:r>
              <w:rPr>
                <w:rFonts w:asciiTheme="minorEastAsia" w:eastAsiaTheme="minorEastAsia" w:hAnsiTheme="minorEastAsia" w:hint="eastAsia"/>
                <w:spacing w:val="42"/>
                <w:kern w:val="0"/>
                <w:sz w:val="24"/>
                <w:fitText w:val="1212" w:id="1"/>
              </w:rPr>
              <w:t>添付書</w:t>
            </w:r>
            <w:r>
              <w:rPr>
                <w:rFonts w:asciiTheme="minorEastAsia" w:eastAsiaTheme="minorEastAsia" w:hAnsiTheme="minorEastAsia" w:hint="eastAsia"/>
                <w:kern w:val="0"/>
                <w:sz w:val="24"/>
                <w:fitText w:val="1212" w:id="1"/>
              </w:rPr>
              <w:t>類</w:t>
            </w:r>
          </w:p>
        </w:tc>
        <w:tc>
          <w:tcPr>
            <w:tcW w:w="6804" w:type="dxa"/>
            <w:gridSpan w:val="2"/>
            <w:vAlign w:val="center"/>
          </w:tcPr>
          <w:p w:rsidR="000015AE" w:rsidRDefault="00AF709C">
            <w:pPr>
              <w:rPr>
                <w:rFonts w:asciiTheme="minorEastAsia" w:eastAsiaTheme="minorEastAsia" w:hAnsiTheme="minorEastAsia"/>
                <w:sz w:val="24"/>
              </w:rPr>
            </w:pPr>
            <w:r>
              <w:rPr>
                <w:rFonts w:asciiTheme="minorEastAsia" w:eastAsiaTheme="minorEastAsia" w:hAnsiTheme="minorEastAsia" w:hint="eastAsia"/>
                <w:sz w:val="24"/>
              </w:rPr>
              <w:t>・医師意見書（様式第２号）</w:t>
            </w:r>
          </w:p>
          <w:p w:rsidR="000015AE" w:rsidRDefault="00AF709C">
            <w:pPr>
              <w:rPr>
                <w:rFonts w:asciiTheme="minorEastAsia" w:eastAsiaTheme="minorEastAsia" w:hAnsiTheme="minorEastAsia"/>
                <w:sz w:val="24"/>
              </w:rPr>
            </w:pPr>
            <w:r>
              <w:rPr>
                <w:rFonts w:asciiTheme="minorEastAsia" w:eastAsiaTheme="minorEastAsia" w:hAnsiTheme="minorEastAsia" w:hint="eastAsia"/>
                <w:sz w:val="24"/>
              </w:rPr>
              <w:t>・補聴器１台の購入費用に係る見積書</w:t>
            </w:r>
          </w:p>
          <w:p w:rsidR="000015AE" w:rsidRDefault="00AF709C">
            <w:pPr>
              <w:rPr>
                <w:rFonts w:asciiTheme="minorEastAsia" w:eastAsiaTheme="minorEastAsia" w:hAnsiTheme="minorEastAsia"/>
                <w:sz w:val="24"/>
              </w:rPr>
            </w:pPr>
            <w:r>
              <w:rPr>
                <w:rFonts w:asciiTheme="minorEastAsia" w:eastAsiaTheme="minorEastAsia" w:hAnsiTheme="minorEastAsia" w:hint="eastAsia"/>
                <w:sz w:val="24"/>
              </w:rPr>
              <w:t>・振込先が分かる書類（通帳等の写し）</w:t>
            </w:r>
          </w:p>
        </w:tc>
      </w:tr>
    </w:tbl>
    <w:p w:rsidR="000015AE" w:rsidRDefault="000015AE">
      <w:pPr>
        <w:spacing w:line="200" w:lineRule="exact"/>
      </w:pPr>
    </w:p>
    <w:sectPr w:rsidR="000015AE">
      <w:footerReference w:type="even" r:id="rId6"/>
      <w:pgSz w:w="11906" w:h="16838"/>
      <w:pgMar w:top="1361" w:right="1361" w:bottom="1361" w:left="1361" w:header="851" w:footer="851" w:gutter="0"/>
      <w:cols w:space="720"/>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709C">
      <w:r>
        <w:separator/>
      </w:r>
    </w:p>
  </w:endnote>
  <w:endnote w:type="continuationSeparator" w:id="0">
    <w:p w:rsidR="00000000" w:rsidRDefault="00AF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5AE" w:rsidRDefault="00AF709C">
    <w:pPr>
      <w:pStyle w:val="a3"/>
      <w:framePr w:wrap="around" w:vAnchor="text" w:hAnchor="margin" w:xAlign="right" w:y="2"/>
      <w:rPr>
        <w:rStyle w:val="a5"/>
      </w:rPr>
    </w:pPr>
    <w:r>
      <w:rPr>
        <w:rFonts w:hint="eastAsia"/>
      </w:rPr>
      <w:fldChar w:fldCharType="begin"/>
    </w:r>
    <w:r>
      <w:rPr>
        <w:rFonts w:hint="eastAsia"/>
      </w:rPr>
      <w:instrText xml:space="preserve">PAGE  \* MERGEFORMAT </w:instrText>
    </w:r>
    <w:r>
      <w:rPr>
        <w:rFonts w:hint="eastAsia"/>
      </w:rPr>
      <w:fldChar w:fldCharType="end"/>
    </w:r>
  </w:p>
  <w:p w:rsidR="000015AE" w:rsidRDefault="000015A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709C">
      <w:r>
        <w:separator/>
      </w:r>
    </w:p>
  </w:footnote>
  <w:footnote w:type="continuationSeparator" w:id="0">
    <w:p w:rsidR="00000000" w:rsidRDefault="00AF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1"/>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015AE"/>
    <w:rsid w:val="000015AE"/>
    <w:rsid w:val="00A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E3889"/>
  <w15:chartTrackingRefBased/>
  <w15:docId w15:val="{EF85F434-4A94-4BD3-9CE2-9265BCC5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hAnsi="ＭＳ 明朝"/>
      <w:kern w:val="2"/>
      <w:sz w:val="21"/>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rPr>
      <w:rFonts w:ascii="ＭＳ 明朝" w:hAnsi="ＭＳ 明朝"/>
      <w:kern w:val="2"/>
      <w:sz w:val="21"/>
    </w:rPr>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1"/>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1"/>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福祉介護課LG系ユーザー04</cp:lastModifiedBy>
  <cp:revision>22</cp:revision>
  <cp:lastPrinted>2023-03-14T05:58:00Z</cp:lastPrinted>
  <dcterms:created xsi:type="dcterms:W3CDTF">2014-03-10T07:23:00Z</dcterms:created>
  <dcterms:modified xsi:type="dcterms:W3CDTF">2023-04-11T06:50:00Z</dcterms:modified>
</cp:coreProperties>
</file>